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0C" w:rsidRDefault="0003550C" w:rsidP="0003550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Приложение 1</w:t>
      </w:r>
    </w:p>
    <w:p w:rsidR="00BC44EB" w:rsidRPr="00D4404D" w:rsidRDefault="00BC44EB" w:rsidP="00BC44E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04D">
        <w:rPr>
          <w:rFonts w:ascii="Times New Roman" w:hAnsi="Times New Roman" w:cs="Times New Roman"/>
          <w:sz w:val="28"/>
          <w:szCs w:val="28"/>
        </w:rPr>
        <w:t>Автономное образовательное учреждение</w:t>
      </w:r>
    </w:p>
    <w:p w:rsidR="00BC44EB" w:rsidRPr="00D4404D" w:rsidRDefault="00BC44EB" w:rsidP="00BC44E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04D">
        <w:rPr>
          <w:rFonts w:ascii="Times New Roman" w:hAnsi="Times New Roman" w:cs="Times New Roman"/>
          <w:sz w:val="28"/>
          <w:szCs w:val="28"/>
        </w:rPr>
        <w:t>дополнительного образования Вологодской области</w:t>
      </w:r>
    </w:p>
    <w:p w:rsidR="00BC44EB" w:rsidRPr="00D4404D" w:rsidRDefault="00BC44EB" w:rsidP="00BC44E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04D">
        <w:rPr>
          <w:rFonts w:ascii="Times New Roman" w:hAnsi="Times New Roman" w:cs="Times New Roman"/>
          <w:sz w:val="28"/>
          <w:szCs w:val="28"/>
        </w:rPr>
        <w:t>«Региональный центр дополнительного образования детей»</w:t>
      </w:r>
    </w:p>
    <w:p w:rsidR="00AB1062" w:rsidRDefault="00AB1062"/>
    <w:p w:rsidR="00BC44EB" w:rsidRDefault="00BC44EB"/>
    <w:p w:rsidR="00BC44EB" w:rsidRDefault="00BC44EB"/>
    <w:p w:rsidR="00BC44EB" w:rsidRDefault="00BC44EB"/>
    <w:p w:rsidR="00BC44EB" w:rsidRDefault="00BC44EB"/>
    <w:p w:rsidR="00BC44EB" w:rsidRDefault="00BC44EB"/>
    <w:p w:rsidR="00BC44EB" w:rsidRDefault="00BC44EB"/>
    <w:p w:rsidR="00BC44EB" w:rsidRDefault="00BC44EB"/>
    <w:p w:rsidR="00BC44EB" w:rsidRDefault="00BC44EB"/>
    <w:p w:rsidR="00BC44EB" w:rsidRDefault="00BC44EB" w:rsidP="00BC44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44EB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</w:p>
    <w:p w:rsidR="00BC44EB" w:rsidRDefault="00BC44EB" w:rsidP="00BC44E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44EB" w:rsidRDefault="00BC44EB" w:rsidP="00BC4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российской науки (8 февраля)</w:t>
      </w:r>
    </w:p>
    <w:p w:rsidR="00BC44EB" w:rsidRDefault="00BC44EB" w:rsidP="00BC44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44EB" w:rsidRDefault="00BC44EB" w:rsidP="00BC44E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BC44EB" w:rsidRDefault="00BC44EB" w:rsidP="00BC44EB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</w:p>
    <w:p w:rsidR="00BC44EB" w:rsidRDefault="00BC44EB" w:rsidP="001A6878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4EB" w:rsidRPr="00BC44EB" w:rsidRDefault="001A7F31" w:rsidP="001A6878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F48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C44EB" w:rsidRPr="00BC44EB">
        <w:rPr>
          <w:rFonts w:ascii="Times New Roman" w:hAnsi="Times New Roman" w:cs="Times New Roman"/>
          <w:sz w:val="28"/>
          <w:szCs w:val="28"/>
        </w:rPr>
        <w:t>Автор составитель:</w:t>
      </w:r>
    </w:p>
    <w:p w:rsidR="00BC44EB" w:rsidRPr="00BC44EB" w:rsidRDefault="00BC44EB" w:rsidP="001A6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A7F3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F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C44EB">
        <w:rPr>
          <w:rFonts w:ascii="Times New Roman" w:hAnsi="Times New Roman" w:cs="Times New Roman"/>
          <w:sz w:val="28"/>
          <w:szCs w:val="28"/>
        </w:rPr>
        <w:t>Арапова Ольга Александровна,</w:t>
      </w:r>
      <w:r w:rsidR="001A7F31">
        <w:rPr>
          <w:rFonts w:ascii="Times New Roman" w:hAnsi="Times New Roman" w:cs="Times New Roman"/>
          <w:sz w:val="28"/>
          <w:szCs w:val="28"/>
        </w:rPr>
        <w:t xml:space="preserve"> </w:t>
      </w:r>
      <w:r w:rsidR="001A7F31" w:rsidRPr="00BC44EB">
        <w:rPr>
          <w:rFonts w:ascii="Times New Roman" w:hAnsi="Times New Roman" w:cs="Times New Roman"/>
          <w:sz w:val="28"/>
          <w:szCs w:val="28"/>
        </w:rPr>
        <w:t>методист</w:t>
      </w:r>
    </w:p>
    <w:p w:rsidR="00BC44EB" w:rsidRPr="00BC44E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20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C44EB" w:rsidRPr="00BC44EB">
        <w:rPr>
          <w:rFonts w:ascii="Times New Roman" w:hAnsi="Times New Roman" w:cs="Times New Roman"/>
          <w:sz w:val="28"/>
          <w:szCs w:val="28"/>
        </w:rPr>
        <w:t>АОУ ДО ВО «Региональный центр</w:t>
      </w:r>
    </w:p>
    <w:p w:rsidR="00BC44EB" w:rsidRPr="004F486C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F48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44EB" w:rsidRPr="00BC44E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4F4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86C" w:rsidRPr="004F486C">
        <w:rPr>
          <w:rFonts w:ascii="Times New Roman" w:hAnsi="Times New Roman" w:cs="Times New Roman"/>
          <w:sz w:val="28"/>
          <w:szCs w:val="28"/>
        </w:rPr>
        <w:t>детей»</w:t>
      </w:r>
    </w:p>
    <w:p w:rsidR="00BC44EB" w:rsidRDefault="00BC44EB" w:rsidP="001A68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44EB" w:rsidRDefault="00BC44EB" w:rsidP="00BC44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44EB" w:rsidRDefault="00BC44EB" w:rsidP="00BC44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44EB" w:rsidRDefault="00BC44EB" w:rsidP="00BC44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44EB" w:rsidRDefault="00BC44EB" w:rsidP="00BC44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44EB" w:rsidRDefault="00BC44EB" w:rsidP="00BC44EB">
      <w:pPr>
        <w:rPr>
          <w:rFonts w:ascii="Times New Roman" w:hAnsi="Times New Roman" w:cs="Times New Roman"/>
          <w:b/>
          <w:sz w:val="28"/>
          <w:szCs w:val="28"/>
        </w:rPr>
      </w:pPr>
    </w:p>
    <w:p w:rsidR="001A7F31" w:rsidRDefault="001A7F31" w:rsidP="00BC44EB">
      <w:pPr>
        <w:rPr>
          <w:rFonts w:ascii="Times New Roman" w:hAnsi="Times New Roman" w:cs="Times New Roman"/>
          <w:b/>
          <w:sz w:val="28"/>
          <w:szCs w:val="28"/>
        </w:rPr>
      </w:pPr>
    </w:p>
    <w:p w:rsidR="001A7F31" w:rsidRDefault="001A7F31" w:rsidP="00BC44EB">
      <w:pPr>
        <w:rPr>
          <w:rFonts w:ascii="Times New Roman" w:hAnsi="Times New Roman" w:cs="Times New Roman"/>
          <w:b/>
          <w:sz w:val="28"/>
          <w:szCs w:val="28"/>
        </w:rPr>
      </w:pPr>
    </w:p>
    <w:p w:rsidR="001A7F31" w:rsidRPr="001A7F31" w:rsidRDefault="004F486C" w:rsidP="001A7F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Вологда, </w:t>
      </w:r>
      <w:r w:rsidR="001A7F31" w:rsidRPr="001A7F31">
        <w:rPr>
          <w:rFonts w:ascii="Times New Roman" w:hAnsi="Times New Roman" w:cs="Times New Roman"/>
          <w:sz w:val="28"/>
          <w:szCs w:val="28"/>
        </w:rPr>
        <w:t>2021</w:t>
      </w:r>
      <w:r w:rsidR="00682527">
        <w:rPr>
          <w:rFonts w:ascii="Times New Roman" w:hAnsi="Times New Roman" w:cs="Times New Roman"/>
          <w:sz w:val="28"/>
          <w:szCs w:val="28"/>
        </w:rPr>
        <w:t xml:space="preserve"> </w:t>
      </w:r>
      <w:r w:rsidR="001A7F31" w:rsidRPr="001A7F31">
        <w:rPr>
          <w:rFonts w:ascii="Times New Roman" w:hAnsi="Times New Roman" w:cs="Times New Roman"/>
          <w:sz w:val="28"/>
          <w:szCs w:val="28"/>
        </w:rPr>
        <w:t>г</w:t>
      </w:r>
      <w:r w:rsidR="00682527">
        <w:rPr>
          <w:rFonts w:ascii="Times New Roman" w:hAnsi="Times New Roman" w:cs="Times New Roman"/>
          <w:sz w:val="28"/>
          <w:szCs w:val="28"/>
        </w:rPr>
        <w:t>.</w:t>
      </w:r>
    </w:p>
    <w:p w:rsidR="00BC44EB" w:rsidRPr="006F6991" w:rsidRDefault="006F6991" w:rsidP="00BC4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991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BC44EB" w:rsidRDefault="00BC44EB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4EB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Pr="001C774A">
        <w:rPr>
          <w:rFonts w:ascii="Times New Roman" w:hAnsi="Times New Roman" w:cs="Times New Roman"/>
          <w:sz w:val="28"/>
          <w:szCs w:val="28"/>
        </w:rPr>
        <w:t>р</w:t>
      </w:r>
      <w:r w:rsidR="001C774A">
        <w:rPr>
          <w:rFonts w:ascii="Times New Roman" w:hAnsi="Times New Roman" w:cs="Times New Roman"/>
          <w:sz w:val="28"/>
          <w:szCs w:val="28"/>
        </w:rPr>
        <w:t>екомендации разработаны в целях</w:t>
      </w:r>
      <w:r w:rsidR="001C774A" w:rsidRPr="001C774A">
        <w:rPr>
          <w:rFonts w:ascii="Times New Roman" w:hAnsi="Times New Roman" w:cs="Times New Roman"/>
          <w:sz w:val="28"/>
          <w:szCs w:val="28"/>
        </w:rPr>
        <w:t xml:space="preserve"> оказания методической поддержки педагогическим работникам в организац</w:t>
      </w:r>
      <w:r w:rsidR="001C774A">
        <w:rPr>
          <w:rFonts w:ascii="Times New Roman" w:hAnsi="Times New Roman" w:cs="Times New Roman"/>
          <w:sz w:val="28"/>
          <w:szCs w:val="28"/>
        </w:rPr>
        <w:t>ии и проведении тематических занятий</w:t>
      </w:r>
      <w:r w:rsidRPr="001C774A">
        <w:rPr>
          <w:rFonts w:ascii="Times New Roman" w:hAnsi="Times New Roman" w:cs="Times New Roman"/>
          <w:sz w:val="28"/>
          <w:szCs w:val="28"/>
        </w:rPr>
        <w:t>,</w:t>
      </w:r>
      <w:r w:rsidRPr="00BC44EB">
        <w:rPr>
          <w:rFonts w:ascii="Times New Roman" w:hAnsi="Times New Roman" w:cs="Times New Roman"/>
          <w:sz w:val="28"/>
          <w:szCs w:val="28"/>
        </w:rPr>
        <w:t xml:space="preserve"> посвященных Дню российской науки. </w:t>
      </w:r>
    </w:p>
    <w:p w:rsidR="00BC44EB" w:rsidRDefault="00BC44EB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4EB">
        <w:rPr>
          <w:rFonts w:ascii="Times New Roman" w:hAnsi="Times New Roman" w:cs="Times New Roman"/>
          <w:sz w:val="28"/>
          <w:szCs w:val="28"/>
        </w:rPr>
        <w:t xml:space="preserve">8 февраля в нашей стране отмечается День российской науки, который учрежден Указом Президента Российской Федерации в 1999 году. В Указе говорится, что праздник был установлен, «учитывая выдающуюся роль отечественной науки в развитии государства и общества, следуя историческим традициям и в ознаменование 275-летия со дня основания в России Академии наук». Этот день был выбран не случайно. </w:t>
      </w:r>
    </w:p>
    <w:p w:rsidR="004F486C" w:rsidRDefault="00BC44EB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4EB">
        <w:rPr>
          <w:rFonts w:ascii="Times New Roman" w:hAnsi="Times New Roman" w:cs="Times New Roman"/>
          <w:sz w:val="28"/>
          <w:szCs w:val="28"/>
        </w:rPr>
        <w:t xml:space="preserve">8 февраля (28 </w:t>
      </w:r>
      <w:r w:rsidR="004F486C">
        <w:rPr>
          <w:rFonts w:ascii="Times New Roman" w:hAnsi="Times New Roman" w:cs="Times New Roman"/>
          <w:sz w:val="28"/>
          <w:szCs w:val="28"/>
        </w:rPr>
        <w:t>января по старому стилю) 1724 года</w:t>
      </w:r>
      <w:r w:rsidRPr="00BC44EB">
        <w:rPr>
          <w:rFonts w:ascii="Times New Roman" w:hAnsi="Times New Roman" w:cs="Times New Roman"/>
          <w:sz w:val="28"/>
          <w:szCs w:val="28"/>
        </w:rPr>
        <w:t xml:space="preserve"> император Петр I Великий подписал указ об образовании Российской академии наук, которая первоначально называлась Академией наук и художеств.</w:t>
      </w:r>
      <w:r w:rsidRPr="00BC44EB">
        <w:t xml:space="preserve"> </w:t>
      </w:r>
      <w:r w:rsidRPr="00BC44EB">
        <w:rPr>
          <w:rFonts w:ascii="Times New Roman" w:hAnsi="Times New Roman" w:cs="Times New Roman"/>
          <w:sz w:val="28"/>
          <w:szCs w:val="28"/>
        </w:rPr>
        <w:t xml:space="preserve">Сегодня Российская академия наук (РАН) – высшее научное учреждение Российской Федерации, ведущий центр координации фундаментальных научных исследований и поисковых научных исследований, проводимых по важнейшим направлениям естественных, технических, медицинских, сельскохозяйственных, общественных и гуманитарных наук. </w:t>
      </w:r>
    </w:p>
    <w:p w:rsidR="00DF7502" w:rsidRDefault="00BC44EB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4EB">
        <w:rPr>
          <w:rFonts w:ascii="Times New Roman" w:hAnsi="Times New Roman" w:cs="Times New Roman"/>
          <w:sz w:val="28"/>
          <w:szCs w:val="28"/>
        </w:rPr>
        <w:t>В структуру Академии наук входят региональные отделения Академии, региональные научные центры и представительства. Академия включает 13 отделений РАН (по областям и направлениям науки) и 3 региональных отделения РАН. При Академии состоят научные советы, комитеты и комиссии. Российская наука гордитс</w:t>
      </w:r>
      <w:r>
        <w:rPr>
          <w:rFonts w:ascii="Times New Roman" w:hAnsi="Times New Roman" w:cs="Times New Roman"/>
          <w:sz w:val="28"/>
          <w:szCs w:val="28"/>
        </w:rPr>
        <w:t xml:space="preserve">я нашими славными учеными: </w:t>
      </w:r>
      <w:r w:rsidRPr="00BC44EB">
        <w:rPr>
          <w:rFonts w:ascii="Times New Roman" w:hAnsi="Times New Roman" w:cs="Times New Roman"/>
          <w:sz w:val="28"/>
          <w:szCs w:val="28"/>
        </w:rPr>
        <w:t>Ломоносовым</w:t>
      </w:r>
      <w:r>
        <w:rPr>
          <w:rFonts w:ascii="Times New Roman" w:hAnsi="Times New Roman" w:cs="Times New Roman"/>
          <w:sz w:val="28"/>
          <w:szCs w:val="28"/>
        </w:rPr>
        <w:t xml:space="preserve"> М.В.</w:t>
      </w:r>
      <w:r w:rsidR="00BD2A98">
        <w:rPr>
          <w:rFonts w:ascii="Times New Roman" w:hAnsi="Times New Roman" w:cs="Times New Roman"/>
          <w:sz w:val="28"/>
          <w:szCs w:val="28"/>
        </w:rPr>
        <w:t xml:space="preserve">, </w:t>
      </w:r>
      <w:r w:rsidRPr="00BC44EB">
        <w:rPr>
          <w:rFonts w:ascii="Times New Roman" w:hAnsi="Times New Roman" w:cs="Times New Roman"/>
          <w:sz w:val="28"/>
          <w:szCs w:val="28"/>
        </w:rPr>
        <w:t xml:space="preserve"> Менделеевым</w:t>
      </w:r>
      <w:r>
        <w:rPr>
          <w:rFonts w:ascii="Times New Roman" w:hAnsi="Times New Roman" w:cs="Times New Roman"/>
          <w:sz w:val="28"/>
          <w:szCs w:val="28"/>
        </w:rPr>
        <w:t xml:space="preserve"> Д.И., </w:t>
      </w:r>
      <w:r w:rsidRPr="00BC44EB">
        <w:rPr>
          <w:rFonts w:ascii="Times New Roman" w:hAnsi="Times New Roman" w:cs="Times New Roman"/>
          <w:sz w:val="28"/>
          <w:szCs w:val="28"/>
        </w:rPr>
        <w:t>Павловым</w:t>
      </w:r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Pr="00BC44EB">
        <w:rPr>
          <w:rFonts w:ascii="Times New Roman" w:hAnsi="Times New Roman" w:cs="Times New Roman"/>
          <w:sz w:val="28"/>
          <w:szCs w:val="28"/>
        </w:rPr>
        <w:t>, Королевым</w:t>
      </w:r>
      <w:r>
        <w:rPr>
          <w:rFonts w:ascii="Times New Roman" w:hAnsi="Times New Roman" w:cs="Times New Roman"/>
          <w:sz w:val="28"/>
          <w:szCs w:val="28"/>
        </w:rPr>
        <w:t xml:space="preserve"> С.П., </w:t>
      </w:r>
      <w:r w:rsidRPr="00BC44EB">
        <w:rPr>
          <w:rFonts w:ascii="Times New Roman" w:hAnsi="Times New Roman" w:cs="Times New Roman"/>
          <w:sz w:val="28"/>
          <w:szCs w:val="28"/>
        </w:rPr>
        <w:t>Лихачевым</w:t>
      </w:r>
      <w:r>
        <w:rPr>
          <w:rFonts w:ascii="Times New Roman" w:hAnsi="Times New Roman" w:cs="Times New Roman"/>
          <w:sz w:val="28"/>
          <w:szCs w:val="28"/>
        </w:rPr>
        <w:t xml:space="preserve"> Д.С.</w:t>
      </w:r>
      <w:r w:rsidRPr="00BC44EB">
        <w:rPr>
          <w:rFonts w:ascii="Times New Roman" w:hAnsi="Times New Roman" w:cs="Times New Roman"/>
          <w:sz w:val="28"/>
          <w:szCs w:val="28"/>
        </w:rPr>
        <w:t xml:space="preserve">, и др. Эффективно и плодотворно развиваются гуманитарные, естественные и точные науки в современной России. Особые достижения отечественной науки можно отметить в области нано- </w:t>
      </w:r>
      <w:r w:rsidR="00682527">
        <w:rPr>
          <w:rFonts w:ascii="Times New Roman" w:hAnsi="Times New Roman" w:cs="Times New Roman"/>
          <w:sz w:val="28"/>
          <w:szCs w:val="28"/>
        </w:rPr>
        <w:br/>
      </w:r>
      <w:r w:rsidRPr="00BC44EB">
        <w:rPr>
          <w:rFonts w:ascii="Times New Roman" w:hAnsi="Times New Roman" w:cs="Times New Roman"/>
          <w:sz w:val="28"/>
          <w:szCs w:val="28"/>
        </w:rPr>
        <w:t>и нейротехнологий, космических и биотехнологий, энерг</w:t>
      </w:r>
      <w:r w:rsidR="00682527">
        <w:rPr>
          <w:rFonts w:ascii="Times New Roman" w:hAnsi="Times New Roman" w:cs="Times New Roman"/>
          <w:sz w:val="28"/>
          <w:szCs w:val="28"/>
        </w:rPr>
        <w:t>етики, беспилотного транспорта, логистических систем и</w:t>
      </w:r>
      <w:r w:rsidRPr="00BC44EB">
        <w:rPr>
          <w:rFonts w:ascii="Times New Roman" w:hAnsi="Times New Roman" w:cs="Times New Roman"/>
          <w:sz w:val="28"/>
          <w:szCs w:val="28"/>
        </w:rPr>
        <w:t xml:space="preserve"> генетики. </w:t>
      </w:r>
    </w:p>
    <w:p w:rsidR="0085206E" w:rsidRDefault="00DF7502" w:rsidP="0085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EB">
        <w:rPr>
          <w:rFonts w:ascii="Times New Roman" w:hAnsi="Times New Roman" w:cs="Times New Roman"/>
          <w:sz w:val="28"/>
          <w:szCs w:val="28"/>
        </w:rPr>
        <w:t xml:space="preserve">Рекомендации подготовлены на основе анализа и обобщения лучших педагогических практик по организации подобных мероприятий. </w:t>
      </w:r>
      <w:r w:rsidR="00BC44EB" w:rsidRPr="00BC44EB">
        <w:rPr>
          <w:rFonts w:ascii="Times New Roman" w:hAnsi="Times New Roman" w:cs="Times New Roman"/>
          <w:sz w:val="28"/>
          <w:szCs w:val="28"/>
        </w:rPr>
        <w:t>Предлагаемые методические рекомендации адресованы</w:t>
      </w:r>
      <w:r w:rsidRPr="00DF7502">
        <w:rPr>
          <w:rFonts w:ascii="Times New Roman" w:hAnsi="Times New Roman" w:cs="Times New Roman"/>
          <w:sz w:val="28"/>
          <w:szCs w:val="28"/>
        </w:rPr>
        <w:t xml:space="preserve"> </w:t>
      </w:r>
      <w:r w:rsidR="006F6991">
        <w:rPr>
          <w:rFonts w:ascii="Times New Roman" w:hAnsi="Times New Roman" w:cs="Times New Roman"/>
          <w:sz w:val="28"/>
          <w:szCs w:val="28"/>
        </w:rPr>
        <w:t>педагогам</w:t>
      </w:r>
      <w:r w:rsidRPr="00BC44EB">
        <w:rPr>
          <w:rFonts w:ascii="Times New Roman" w:hAnsi="Times New Roman" w:cs="Times New Roman"/>
          <w:sz w:val="28"/>
          <w:szCs w:val="28"/>
        </w:rPr>
        <w:t xml:space="preserve"> о</w:t>
      </w:r>
      <w:r w:rsidR="006F6991">
        <w:rPr>
          <w:rFonts w:ascii="Times New Roman" w:hAnsi="Times New Roman" w:cs="Times New Roman"/>
          <w:sz w:val="28"/>
          <w:szCs w:val="28"/>
        </w:rPr>
        <w:t>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4EB" w:rsidRPr="00BC44EB">
        <w:rPr>
          <w:rFonts w:ascii="Times New Roman" w:hAnsi="Times New Roman" w:cs="Times New Roman"/>
          <w:sz w:val="28"/>
          <w:szCs w:val="28"/>
        </w:rPr>
        <w:t xml:space="preserve">для оказания методической помощи в подготовке </w:t>
      </w:r>
      <w:r>
        <w:rPr>
          <w:rFonts w:ascii="Times New Roman" w:hAnsi="Times New Roman" w:cs="Times New Roman"/>
          <w:sz w:val="28"/>
          <w:szCs w:val="28"/>
        </w:rPr>
        <w:t>и проведении тематического занятия</w:t>
      </w:r>
      <w:r w:rsidR="00BC44EB" w:rsidRPr="00BC44EB">
        <w:rPr>
          <w:rFonts w:ascii="Times New Roman" w:hAnsi="Times New Roman" w:cs="Times New Roman"/>
          <w:sz w:val="28"/>
          <w:szCs w:val="28"/>
        </w:rPr>
        <w:t xml:space="preserve"> и других мероприятий, посвященных Дню российской науки. Они носят рекомендательный характер, что предполагает их использование с учетом региональных особенностей, типа учебного заведения, имеющихся материально-технических и информац</w:t>
      </w:r>
      <w:r>
        <w:rPr>
          <w:rFonts w:ascii="Times New Roman" w:hAnsi="Times New Roman" w:cs="Times New Roman"/>
          <w:sz w:val="28"/>
          <w:szCs w:val="28"/>
        </w:rPr>
        <w:t>ионно-коммуникационных ресурсов.</w:t>
      </w:r>
      <w:r w:rsidR="00BC44EB" w:rsidRPr="00BC4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6E" w:rsidRPr="0085206E" w:rsidRDefault="0085206E" w:rsidP="0085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6E">
        <w:rPr>
          <w:rFonts w:ascii="Times New Roman" w:hAnsi="Times New Roman" w:cs="Times New Roman"/>
          <w:sz w:val="28"/>
          <w:szCs w:val="28"/>
        </w:rPr>
        <w:t>2021 год в Российской Федерации Указом Президента от 25.12.2020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52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206E">
        <w:rPr>
          <w:rFonts w:ascii="Times New Roman" w:hAnsi="Times New Roman" w:cs="Times New Roman"/>
          <w:sz w:val="28"/>
          <w:szCs w:val="28"/>
        </w:rPr>
        <w:t>№ 812 объявлен Годом науки и технологий.</w:t>
      </w:r>
    </w:p>
    <w:p w:rsidR="00BC44EB" w:rsidRDefault="00BC44EB" w:rsidP="00852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4EB" w:rsidRDefault="00BC44EB" w:rsidP="00774709">
      <w:pPr>
        <w:spacing w:after="0" w:line="240" w:lineRule="auto"/>
        <w:ind w:firstLine="567"/>
        <w:jc w:val="both"/>
      </w:pPr>
    </w:p>
    <w:p w:rsidR="00BD2A98" w:rsidRDefault="00BD2A98" w:rsidP="00BC44EB">
      <w:pPr>
        <w:jc w:val="both"/>
      </w:pPr>
    </w:p>
    <w:p w:rsidR="00774709" w:rsidRDefault="00774709" w:rsidP="00BD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A98" w:rsidRPr="006F6991" w:rsidRDefault="00BC44EB" w:rsidP="00A6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99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D2A98" w:rsidRDefault="00BC44EB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A98">
        <w:rPr>
          <w:rFonts w:ascii="Times New Roman" w:hAnsi="Times New Roman" w:cs="Times New Roman"/>
          <w:sz w:val="28"/>
          <w:szCs w:val="28"/>
        </w:rPr>
        <w:t>День российской науки – это праздник тех, кто посвятил свою жизнь научной деятельности. Это праздник людей, которые верят в силу научной мысли, нацелены на познание нового. Мы гордимся выдающимися учеными, которые своими фундаментальными трудами, исследованиями и передовыми открытиями раздвинули горизонты познания, внесли огромный вклад в мировое научное наследие.</w:t>
      </w:r>
    </w:p>
    <w:p w:rsidR="006F6991" w:rsidRDefault="00BC44EB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A98">
        <w:rPr>
          <w:rFonts w:ascii="Times New Roman" w:hAnsi="Times New Roman" w:cs="Times New Roman"/>
          <w:sz w:val="28"/>
          <w:szCs w:val="28"/>
        </w:rPr>
        <w:t xml:space="preserve"> День науки призывает молодое поколение быть любознательным, начитанным, постоянно пополнять свой интеллектуальный багаж, расширять кругозор, проводить первые научные опыты, совершать собственные открытия. Наука является сферой человеческой деятельности, нацеленной на выработку и систематизацию объективных знаний о реальности, об окружающем нас мире</w:t>
      </w:r>
      <w:r w:rsidR="006F6991">
        <w:rPr>
          <w:rFonts w:ascii="Times New Roman" w:hAnsi="Times New Roman" w:cs="Times New Roman"/>
          <w:sz w:val="28"/>
          <w:szCs w:val="28"/>
        </w:rPr>
        <w:t>.</w:t>
      </w:r>
    </w:p>
    <w:p w:rsidR="006F6991" w:rsidRDefault="006F6991" w:rsidP="004F4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91">
        <w:rPr>
          <w:rFonts w:ascii="Times New Roman" w:hAnsi="Times New Roman" w:cs="Times New Roman"/>
          <w:b/>
          <w:sz w:val="28"/>
          <w:szCs w:val="28"/>
        </w:rPr>
        <w:t>Цель</w:t>
      </w:r>
      <w:r w:rsidRPr="006F6991">
        <w:rPr>
          <w:rFonts w:ascii="Times New Roman" w:hAnsi="Times New Roman" w:cs="Times New Roman"/>
          <w:sz w:val="28"/>
          <w:szCs w:val="28"/>
        </w:rPr>
        <w:t xml:space="preserve"> методических рекомендаций: оказание методической помощи педагогам в организации и п</w:t>
      </w:r>
      <w:r>
        <w:rPr>
          <w:rFonts w:ascii="Times New Roman" w:hAnsi="Times New Roman" w:cs="Times New Roman"/>
          <w:sz w:val="28"/>
          <w:szCs w:val="28"/>
        </w:rPr>
        <w:t>роведении тематических занятий</w:t>
      </w:r>
      <w:r w:rsidRPr="006F6991">
        <w:rPr>
          <w:rFonts w:ascii="Times New Roman" w:hAnsi="Times New Roman" w:cs="Times New Roman"/>
          <w:sz w:val="28"/>
          <w:szCs w:val="28"/>
        </w:rPr>
        <w:t xml:space="preserve"> и мероприятий Дня российской науки. </w:t>
      </w:r>
    </w:p>
    <w:p w:rsidR="006F6991" w:rsidRDefault="006F6991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9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F6991">
        <w:rPr>
          <w:rFonts w:ascii="Times New Roman" w:hAnsi="Times New Roman" w:cs="Times New Roman"/>
          <w:sz w:val="28"/>
          <w:szCs w:val="28"/>
        </w:rPr>
        <w:t xml:space="preserve"> методических рекомендаций: </w:t>
      </w:r>
    </w:p>
    <w:p w:rsidR="006F6991" w:rsidRDefault="006F6991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91">
        <w:rPr>
          <w:rFonts w:ascii="Times New Roman" w:hAnsi="Times New Roman" w:cs="Times New Roman"/>
          <w:sz w:val="28"/>
          <w:szCs w:val="28"/>
        </w:rPr>
        <w:sym w:font="Symbol" w:char="F02D"/>
      </w:r>
      <w:r w:rsidRPr="006F6991">
        <w:rPr>
          <w:rFonts w:ascii="Times New Roman" w:hAnsi="Times New Roman" w:cs="Times New Roman"/>
          <w:sz w:val="28"/>
          <w:szCs w:val="28"/>
        </w:rPr>
        <w:t xml:space="preserve"> помочь педагогам в осмыслении актуальности и значимости проблемно-тематического и содержат</w:t>
      </w:r>
      <w:r>
        <w:rPr>
          <w:rFonts w:ascii="Times New Roman" w:hAnsi="Times New Roman" w:cs="Times New Roman"/>
          <w:sz w:val="28"/>
          <w:szCs w:val="28"/>
        </w:rPr>
        <w:t>ельного поля тематических занятий</w:t>
      </w:r>
      <w:r w:rsidRPr="006F6991">
        <w:rPr>
          <w:rFonts w:ascii="Times New Roman" w:hAnsi="Times New Roman" w:cs="Times New Roman"/>
          <w:sz w:val="28"/>
          <w:szCs w:val="28"/>
        </w:rPr>
        <w:t xml:space="preserve"> и мероприятий, в отборе и систематизации необходимой информации; </w:t>
      </w:r>
    </w:p>
    <w:p w:rsidR="006F6991" w:rsidRPr="006F6991" w:rsidRDefault="006F6991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91">
        <w:rPr>
          <w:rFonts w:ascii="Times New Roman" w:hAnsi="Times New Roman" w:cs="Times New Roman"/>
          <w:sz w:val="28"/>
          <w:szCs w:val="28"/>
        </w:rPr>
        <w:sym w:font="Symbol" w:char="F02D"/>
      </w:r>
      <w:r w:rsidRPr="006F6991">
        <w:rPr>
          <w:rFonts w:ascii="Times New Roman" w:hAnsi="Times New Roman" w:cs="Times New Roman"/>
          <w:sz w:val="28"/>
          <w:szCs w:val="28"/>
        </w:rPr>
        <w:t xml:space="preserve"> предложить педагогам общеобразовательных организаций различные вариант</w:t>
      </w:r>
      <w:r>
        <w:rPr>
          <w:rFonts w:ascii="Times New Roman" w:hAnsi="Times New Roman" w:cs="Times New Roman"/>
          <w:sz w:val="28"/>
          <w:szCs w:val="28"/>
        </w:rPr>
        <w:t>ы проведения тематических занятий</w:t>
      </w:r>
      <w:r w:rsidRPr="006F6991">
        <w:rPr>
          <w:rFonts w:ascii="Times New Roman" w:hAnsi="Times New Roman" w:cs="Times New Roman"/>
          <w:sz w:val="28"/>
          <w:szCs w:val="28"/>
        </w:rPr>
        <w:t xml:space="preserve"> и мероприятий.</w:t>
      </w:r>
    </w:p>
    <w:p w:rsidR="00A60F68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тематических занятий</w:t>
      </w:r>
      <w:r w:rsidRPr="00A60F68">
        <w:rPr>
          <w:rFonts w:ascii="Times New Roman" w:hAnsi="Times New Roman" w:cs="Times New Roman"/>
          <w:sz w:val="28"/>
          <w:szCs w:val="28"/>
        </w:rPr>
        <w:t>:</w:t>
      </w:r>
    </w:p>
    <w:p w:rsidR="00A60F68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sz w:val="28"/>
          <w:szCs w:val="28"/>
        </w:rPr>
        <w:t xml:space="preserve"> </w:t>
      </w:r>
      <w:r w:rsidRPr="00A60F68">
        <w:rPr>
          <w:rFonts w:ascii="Times New Roman" w:hAnsi="Times New Roman" w:cs="Times New Roman"/>
          <w:sz w:val="28"/>
          <w:szCs w:val="28"/>
        </w:rPr>
        <w:sym w:font="Symbol" w:char="F02D"/>
      </w:r>
      <w:r w:rsidRPr="00A60F68">
        <w:rPr>
          <w:rFonts w:ascii="Times New Roman" w:hAnsi="Times New Roman" w:cs="Times New Roman"/>
          <w:sz w:val="28"/>
          <w:szCs w:val="28"/>
        </w:rPr>
        <w:t xml:space="preserve"> выявление, поддержка и развитие интеллектуально, творчески ода</w:t>
      </w:r>
      <w:r>
        <w:rPr>
          <w:rFonts w:ascii="Times New Roman" w:hAnsi="Times New Roman" w:cs="Times New Roman"/>
          <w:sz w:val="28"/>
          <w:szCs w:val="28"/>
        </w:rPr>
        <w:t>ренных детей</w:t>
      </w:r>
      <w:r w:rsidRPr="00A60F68">
        <w:rPr>
          <w:rFonts w:ascii="Times New Roman" w:hAnsi="Times New Roman" w:cs="Times New Roman"/>
          <w:sz w:val="28"/>
          <w:szCs w:val="28"/>
        </w:rPr>
        <w:t xml:space="preserve"> с целью реализации социального заказа общества на новые научные достижения; на воспитание молодого поколения, способного быть отве</w:t>
      </w:r>
      <w:r>
        <w:rPr>
          <w:rFonts w:ascii="Times New Roman" w:hAnsi="Times New Roman" w:cs="Times New Roman"/>
          <w:sz w:val="28"/>
          <w:szCs w:val="28"/>
        </w:rPr>
        <w:t>тственным за последствия научно</w:t>
      </w:r>
      <w:r w:rsidRPr="00A60F68">
        <w:rPr>
          <w:rFonts w:ascii="Times New Roman" w:hAnsi="Times New Roman" w:cs="Times New Roman"/>
          <w:sz w:val="28"/>
          <w:szCs w:val="28"/>
        </w:rPr>
        <w:t>технического прогресса;</w:t>
      </w:r>
    </w:p>
    <w:p w:rsidR="00A60F68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sz w:val="28"/>
          <w:szCs w:val="28"/>
        </w:rPr>
        <w:t xml:space="preserve"> </w:t>
      </w:r>
      <w:r w:rsidRPr="00A60F68">
        <w:rPr>
          <w:rFonts w:ascii="Times New Roman" w:hAnsi="Times New Roman" w:cs="Times New Roman"/>
          <w:sz w:val="28"/>
          <w:szCs w:val="28"/>
        </w:rPr>
        <w:sym w:font="Symbol" w:char="F02D"/>
      </w:r>
      <w:r w:rsidRPr="00A60F68">
        <w:rPr>
          <w:rFonts w:ascii="Times New Roman" w:hAnsi="Times New Roman" w:cs="Times New Roman"/>
          <w:sz w:val="28"/>
          <w:szCs w:val="28"/>
        </w:rPr>
        <w:t xml:space="preserve"> выявление и развитие познавательных и профессионально значимых интересов, склонностей, дарований и потребностей обучающихся; содействие реализации их творческого и интеллектуального потенциала.</w:t>
      </w:r>
    </w:p>
    <w:p w:rsidR="00A60F68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sz w:val="28"/>
          <w:szCs w:val="28"/>
        </w:rPr>
        <w:t xml:space="preserve"> Для достижения целей пр</w:t>
      </w:r>
      <w:r>
        <w:rPr>
          <w:rFonts w:ascii="Times New Roman" w:hAnsi="Times New Roman" w:cs="Times New Roman"/>
          <w:sz w:val="28"/>
          <w:szCs w:val="28"/>
        </w:rPr>
        <w:t>и проведении тематических занятий</w:t>
      </w:r>
      <w:r w:rsidRPr="00A60F68">
        <w:rPr>
          <w:rFonts w:ascii="Times New Roman" w:hAnsi="Times New Roman" w:cs="Times New Roman"/>
          <w:sz w:val="28"/>
          <w:szCs w:val="28"/>
        </w:rPr>
        <w:t xml:space="preserve"> и мероприятий решаются следующие </w:t>
      </w:r>
      <w:r w:rsidRPr="00A60F6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60F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09D6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sz w:val="28"/>
          <w:szCs w:val="28"/>
        </w:rPr>
        <w:sym w:font="Symbol" w:char="F02D"/>
      </w:r>
      <w:r w:rsidRPr="00A60F68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феномене науки, ее главных направлениях, о современном состоянии н</w:t>
      </w:r>
      <w:r w:rsidR="003C09D6">
        <w:rPr>
          <w:rFonts w:ascii="Times New Roman" w:hAnsi="Times New Roman" w:cs="Times New Roman"/>
          <w:sz w:val="28"/>
          <w:szCs w:val="28"/>
        </w:rPr>
        <w:t>ауки в неразрывном единстве с её</w:t>
      </w:r>
      <w:r w:rsidRPr="00A60F68">
        <w:rPr>
          <w:rFonts w:ascii="Times New Roman" w:hAnsi="Times New Roman" w:cs="Times New Roman"/>
          <w:sz w:val="28"/>
          <w:szCs w:val="28"/>
        </w:rPr>
        <w:t xml:space="preserve"> историей; </w:t>
      </w:r>
    </w:p>
    <w:p w:rsidR="003C09D6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sz w:val="28"/>
          <w:szCs w:val="28"/>
        </w:rPr>
        <w:sym w:font="Symbol" w:char="F02D"/>
      </w:r>
      <w:r w:rsidRPr="00A60F68">
        <w:rPr>
          <w:rFonts w:ascii="Times New Roman" w:hAnsi="Times New Roman" w:cs="Times New Roman"/>
          <w:sz w:val="28"/>
          <w:szCs w:val="28"/>
        </w:rPr>
        <w:t xml:space="preserve"> ознакомление обучающихся с вкладом выдающихся российских ученых в развитие мировой науки, воспитание патриотизма, гордости за отечественных ученых;</w:t>
      </w:r>
    </w:p>
    <w:p w:rsidR="003C09D6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sz w:val="28"/>
          <w:szCs w:val="28"/>
        </w:rPr>
        <w:t xml:space="preserve"> </w:t>
      </w:r>
      <w:r w:rsidRPr="00A60F68">
        <w:rPr>
          <w:rFonts w:ascii="Times New Roman" w:hAnsi="Times New Roman" w:cs="Times New Roman"/>
          <w:sz w:val="28"/>
          <w:szCs w:val="28"/>
        </w:rPr>
        <w:sym w:font="Symbol" w:char="F02D"/>
      </w:r>
      <w:r w:rsidRPr="00A60F68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мотивации к </w:t>
      </w:r>
      <w:r w:rsidR="003C09D6">
        <w:rPr>
          <w:rFonts w:ascii="Times New Roman" w:hAnsi="Times New Roman" w:cs="Times New Roman"/>
          <w:sz w:val="28"/>
          <w:szCs w:val="28"/>
        </w:rPr>
        <w:t>научным исследованиям, к научно</w:t>
      </w:r>
      <w:r w:rsidRPr="00A60F68">
        <w:rPr>
          <w:rFonts w:ascii="Times New Roman" w:hAnsi="Times New Roman" w:cs="Times New Roman"/>
          <w:sz w:val="28"/>
          <w:szCs w:val="28"/>
        </w:rPr>
        <w:t>техническому творчеству;</w:t>
      </w:r>
    </w:p>
    <w:p w:rsidR="003C09D6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sz w:val="28"/>
          <w:szCs w:val="28"/>
        </w:rPr>
        <w:t xml:space="preserve"> </w:t>
      </w:r>
      <w:r w:rsidRPr="00A60F68">
        <w:rPr>
          <w:rFonts w:ascii="Times New Roman" w:hAnsi="Times New Roman" w:cs="Times New Roman"/>
          <w:sz w:val="28"/>
          <w:szCs w:val="28"/>
        </w:rPr>
        <w:sym w:font="Symbol" w:char="F02D"/>
      </w:r>
      <w:r w:rsidR="004F486C">
        <w:rPr>
          <w:rFonts w:ascii="Times New Roman" w:hAnsi="Times New Roman" w:cs="Times New Roman"/>
          <w:sz w:val="28"/>
          <w:szCs w:val="28"/>
        </w:rPr>
        <w:t xml:space="preserve"> </w:t>
      </w:r>
      <w:r w:rsidRPr="00A60F68">
        <w:rPr>
          <w:rFonts w:ascii="Times New Roman" w:hAnsi="Times New Roman" w:cs="Times New Roman"/>
          <w:sz w:val="28"/>
          <w:szCs w:val="28"/>
        </w:rPr>
        <w:t xml:space="preserve">вовлечение обучающихся в самостоятельную творческую деятельность, повышение их интереса к изучаемым учебным дисциплинам, к исследованию окружающей социальной и природной среды и др. </w:t>
      </w:r>
    </w:p>
    <w:p w:rsidR="003C09D6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9D6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3C09D6">
        <w:rPr>
          <w:rFonts w:ascii="Times New Roman" w:hAnsi="Times New Roman" w:cs="Times New Roman"/>
          <w:sz w:val="28"/>
          <w:szCs w:val="28"/>
        </w:rPr>
        <w:t xml:space="preserve"> тематических занятий</w:t>
      </w:r>
      <w:r w:rsidRPr="00A60F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60F68">
        <w:rPr>
          <w:rFonts w:ascii="Times New Roman" w:hAnsi="Times New Roman" w:cs="Times New Roman"/>
          <w:sz w:val="28"/>
          <w:szCs w:val="28"/>
        </w:rPr>
        <w:t>и мероприятий должны конкретизироваться применительно к каждому возрастному уровню с учетом содержа</w:t>
      </w:r>
      <w:r w:rsidR="003C09D6">
        <w:rPr>
          <w:rFonts w:ascii="Times New Roman" w:hAnsi="Times New Roman" w:cs="Times New Roman"/>
          <w:sz w:val="28"/>
          <w:szCs w:val="28"/>
        </w:rPr>
        <w:t>ния конкретных занятий</w:t>
      </w:r>
      <w:r w:rsidRPr="00A60F68">
        <w:rPr>
          <w:rFonts w:ascii="Times New Roman" w:hAnsi="Times New Roman" w:cs="Times New Roman"/>
          <w:sz w:val="28"/>
          <w:szCs w:val="28"/>
        </w:rPr>
        <w:t>. Рекомендуется пр</w:t>
      </w:r>
      <w:r w:rsidR="003C09D6">
        <w:rPr>
          <w:rFonts w:ascii="Times New Roman" w:hAnsi="Times New Roman" w:cs="Times New Roman"/>
          <w:sz w:val="28"/>
          <w:szCs w:val="28"/>
        </w:rPr>
        <w:t>и проведении тематических занятий</w:t>
      </w:r>
      <w:r w:rsidRPr="00A60F68">
        <w:rPr>
          <w:rFonts w:ascii="Times New Roman" w:hAnsi="Times New Roman" w:cs="Times New Roman"/>
          <w:sz w:val="28"/>
          <w:szCs w:val="28"/>
        </w:rPr>
        <w:t xml:space="preserve"> максимально эффективно использовать культурно-образовательный потенциал библи</w:t>
      </w:r>
      <w:r w:rsidR="003C09D6">
        <w:rPr>
          <w:rFonts w:ascii="Times New Roman" w:hAnsi="Times New Roman" w:cs="Times New Roman"/>
          <w:sz w:val="28"/>
          <w:szCs w:val="28"/>
        </w:rPr>
        <w:t xml:space="preserve">отек, музеев, учреждений </w:t>
      </w:r>
      <w:r w:rsidRPr="00A60F68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дополнительного образования детей. Основными нормативно-правовыми и инструктивно-методическими документами, определяющими образовательную, воспитательную, организационную деятельность по проведению Дня российской науки, являются: </w:t>
      </w:r>
    </w:p>
    <w:p w:rsidR="00F47367" w:rsidRDefault="003C09D6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0F68" w:rsidRPr="00A60F68">
        <w:rPr>
          <w:rFonts w:ascii="Times New Roman" w:hAnsi="Times New Roman" w:cs="Times New Roman"/>
          <w:sz w:val="28"/>
          <w:szCs w:val="28"/>
        </w:rPr>
        <w:t xml:space="preserve">Указ Президента Российской </w:t>
      </w:r>
      <w:r w:rsidR="0085206E">
        <w:rPr>
          <w:rFonts w:ascii="Times New Roman" w:hAnsi="Times New Roman" w:cs="Times New Roman"/>
          <w:sz w:val="28"/>
          <w:szCs w:val="28"/>
        </w:rPr>
        <w:t>Федерации от 21.07.2020</w:t>
      </w:r>
      <w:r w:rsidR="004F486C">
        <w:rPr>
          <w:rFonts w:ascii="Times New Roman" w:hAnsi="Times New Roman" w:cs="Times New Roman"/>
          <w:sz w:val="28"/>
          <w:szCs w:val="28"/>
        </w:rPr>
        <w:t xml:space="preserve"> г.</w:t>
      </w:r>
      <w:r w:rsidR="0085206E">
        <w:rPr>
          <w:rFonts w:ascii="Times New Roman" w:hAnsi="Times New Roman" w:cs="Times New Roman"/>
          <w:sz w:val="28"/>
          <w:szCs w:val="28"/>
        </w:rPr>
        <w:t xml:space="preserve"> № 474</w:t>
      </w:r>
      <w:r w:rsidR="00A60F68" w:rsidRPr="00A60F68">
        <w:rPr>
          <w:rFonts w:ascii="Times New Roman" w:hAnsi="Times New Roman" w:cs="Times New Roman"/>
          <w:sz w:val="28"/>
          <w:szCs w:val="28"/>
        </w:rPr>
        <w:t xml:space="preserve"> «О национальных</w:t>
      </w:r>
      <w:r w:rsidR="0085206E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A60F68" w:rsidRPr="00A60F68">
        <w:rPr>
          <w:rFonts w:ascii="Times New Roman" w:hAnsi="Times New Roman" w:cs="Times New Roman"/>
          <w:sz w:val="28"/>
          <w:szCs w:val="28"/>
        </w:rPr>
        <w:t>развития Россий</w:t>
      </w:r>
      <w:r w:rsidR="0085206E">
        <w:rPr>
          <w:rFonts w:ascii="Times New Roman" w:hAnsi="Times New Roman" w:cs="Times New Roman"/>
          <w:sz w:val="28"/>
          <w:szCs w:val="28"/>
        </w:rPr>
        <w:t>ской Федерации на период до 2030</w:t>
      </w:r>
      <w:r w:rsidR="00A60F68" w:rsidRPr="00A60F68">
        <w:rPr>
          <w:rFonts w:ascii="Times New Roman" w:hAnsi="Times New Roman" w:cs="Times New Roman"/>
          <w:sz w:val="28"/>
          <w:szCs w:val="28"/>
        </w:rPr>
        <w:t xml:space="preserve"> года»;</w:t>
      </w:r>
    </w:p>
    <w:p w:rsidR="00F47367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0F68" w:rsidRPr="00A60F68"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от 01.12.2016 г. № 642 «О Стратегии научно-технологического развития Российской Федерации»; </w:t>
      </w:r>
    </w:p>
    <w:p w:rsidR="006F6991" w:rsidRPr="00A60F68" w:rsidRDefault="00A60F68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68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</w:t>
      </w:r>
      <w:r w:rsidR="00774709">
        <w:rPr>
          <w:rFonts w:ascii="Times New Roman" w:hAnsi="Times New Roman" w:cs="Times New Roman"/>
          <w:sz w:val="28"/>
          <w:szCs w:val="28"/>
        </w:rPr>
        <w:t>рации от 29.05.2015</w:t>
      </w:r>
      <w:r w:rsidR="004F486C">
        <w:rPr>
          <w:rFonts w:ascii="Times New Roman" w:hAnsi="Times New Roman" w:cs="Times New Roman"/>
          <w:sz w:val="28"/>
          <w:szCs w:val="28"/>
        </w:rPr>
        <w:t xml:space="preserve"> </w:t>
      </w:r>
      <w:r w:rsidR="00774709">
        <w:rPr>
          <w:rFonts w:ascii="Times New Roman" w:hAnsi="Times New Roman" w:cs="Times New Roman"/>
          <w:sz w:val="28"/>
          <w:szCs w:val="28"/>
        </w:rPr>
        <w:t>г. № 996-р).</w:t>
      </w:r>
    </w:p>
    <w:p w:rsidR="00F47367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t>Основой проведения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F47367">
        <w:rPr>
          <w:rFonts w:ascii="Times New Roman" w:hAnsi="Times New Roman" w:cs="Times New Roman"/>
          <w:sz w:val="28"/>
          <w:szCs w:val="28"/>
        </w:rPr>
        <w:t xml:space="preserve"> и мероприятий по теме «День российской науки» являются метапредметный подход, реализация межпредметных связей. </w:t>
      </w:r>
    </w:p>
    <w:p w:rsidR="00682527" w:rsidRPr="00075229" w:rsidRDefault="00682527" w:rsidP="00682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229">
        <w:rPr>
          <w:rFonts w:ascii="Times New Roman" w:hAnsi="Times New Roman" w:cs="Times New Roman"/>
          <w:b/>
          <w:sz w:val="28"/>
          <w:szCs w:val="28"/>
        </w:rPr>
        <w:t>Формы проведения тематических мероприятий Дня российской науки.</w:t>
      </w:r>
    </w:p>
    <w:p w:rsidR="00682527" w:rsidRDefault="00682527" w:rsidP="0068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t>Педагог может выбрать формы занятий с учетом особенностей образовательной организации, имеющихся материально-технических и информационно-коммуникационных ресурсов, а также интересов и ур</w:t>
      </w:r>
      <w:r>
        <w:rPr>
          <w:rFonts w:ascii="Times New Roman" w:hAnsi="Times New Roman" w:cs="Times New Roman"/>
          <w:sz w:val="28"/>
          <w:szCs w:val="28"/>
        </w:rPr>
        <w:t>овня подготовленности обучающихся</w:t>
      </w:r>
      <w:r w:rsidRPr="00F473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527" w:rsidRDefault="00682527" w:rsidP="00682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BA5">
        <w:rPr>
          <w:rFonts w:ascii="Times New Roman" w:hAnsi="Times New Roman" w:cs="Times New Roman"/>
          <w:sz w:val="28"/>
          <w:szCs w:val="28"/>
        </w:rPr>
        <w:t>Для школьников организуют классные часы, стараясь привить интерес и любовь к науке, исследованиям и открытиям. В университетах на конференциях выдвигают новые теории и защищают их, презентую</w:t>
      </w:r>
      <w:r>
        <w:rPr>
          <w:rFonts w:ascii="Times New Roman" w:hAnsi="Times New Roman" w:cs="Times New Roman"/>
          <w:sz w:val="28"/>
          <w:szCs w:val="28"/>
        </w:rPr>
        <w:t xml:space="preserve">т проекты по научной тематике. </w:t>
      </w:r>
      <w:r w:rsidRPr="00455BA5">
        <w:rPr>
          <w:rFonts w:ascii="Times New Roman" w:hAnsi="Times New Roman" w:cs="Times New Roman"/>
          <w:sz w:val="28"/>
          <w:szCs w:val="28"/>
        </w:rPr>
        <w:t>Младших детишек знакомят с научными экспериментами и наблюдениями в игровой форме, что позволяет легче усваивать информацию и развивать творческие способности, мышление, спо</w:t>
      </w:r>
      <w:r>
        <w:rPr>
          <w:rFonts w:ascii="Times New Roman" w:hAnsi="Times New Roman" w:cs="Times New Roman"/>
          <w:sz w:val="28"/>
          <w:szCs w:val="28"/>
        </w:rPr>
        <w:t>собность думать и анализировать.</w:t>
      </w:r>
    </w:p>
    <w:p w:rsidR="00774709" w:rsidRDefault="00F47367" w:rsidP="006825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t>Этап подгото</w:t>
      </w:r>
      <w:r>
        <w:rPr>
          <w:rFonts w:ascii="Times New Roman" w:hAnsi="Times New Roman" w:cs="Times New Roman"/>
          <w:sz w:val="28"/>
          <w:szCs w:val="28"/>
        </w:rPr>
        <w:t xml:space="preserve">вки Дня российской науки </w:t>
      </w:r>
      <w:r w:rsidRPr="00F47367">
        <w:rPr>
          <w:rFonts w:ascii="Times New Roman" w:hAnsi="Times New Roman" w:cs="Times New Roman"/>
          <w:sz w:val="28"/>
          <w:szCs w:val="28"/>
        </w:rPr>
        <w:t>можно начать с организации тематических выставок. При проведении тематических мероприятий рекомендуется максимально эффективно использовать культурно-образовательный потенциал библиотек. Например, в школьной библиотеке можно предусмотреть открытие к этому дню книжной выставки «Наука – дорога в будущее»,</w:t>
      </w:r>
      <w:r w:rsidR="009F2BC5">
        <w:rPr>
          <w:rFonts w:ascii="Times New Roman" w:hAnsi="Times New Roman" w:cs="Times New Roman"/>
          <w:sz w:val="28"/>
          <w:szCs w:val="28"/>
        </w:rPr>
        <w:t xml:space="preserve"> «От мечты к отк</w:t>
      </w:r>
      <w:r w:rsidR="00774709">
        <w:rPr>
          <w:rFonts w:ascii="Times New Roman" w:hAnsi="Times New Roman" w:cs="Times New Roman"/>
          <w:sz w:val="28"/>
          <w:szCs w:val="28"/>
        </w:rPr>
        <w:t>рытию», «Мудрые науки без назидан</w:t>
      </w:r>
      <w:r w:rsidR="009F2BC5">
        <w:rPr>
          <w:rFonts w:ascii="Times New Roman" w:hAnsi="Times New Roman" w:cs="Times New Roman"/>
          <w:sz w:val="28"/>
          <w:szCs w:val="28"/>
        </w:rPr>
        <w:t>ия и скуки»,</w:t>
      </w:r>
      <w:r w:rsidRPr="00F47367">
        <w:rPr>
          <w:rFonts w:ascii="Times New Roman" w:hAnsi="Times New Roman" w:cs="Times New Roman"/>
          <w:sz w:val="28"/>
          <w:szCs w:val="28"/>
        </w:rPr>
        <w:t xml:space="preserve"> которая расскажет об истории и традициях Дня российской </w:t>
      </w:r>
      <w:r w:rsidR="00774709">
        <w:rPr>
          <w:rFonts w:ascii="Times New Roman" w:hAnsi="Times New Roman" w:cs="Times New Roman"/>
          <w:sz w:val="28"/>
          <w:szCs w:val="28"/>
        </w:rPr>
        <w:t>науки.</w:t>
      </w:r>
    </w:p>
    <w:p w:rsidR="00774709" w:rsidRDefault="00F47367" w:rsidP="00682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t>Разделы выставки можно посвятить биографии и деятельности известных ученых</w:t>
      </w:r>
      <w:r w:rsidR="009F2BC5">
        <w:rPr>
          <w:rFonts w:ascii="Times New Roman" w:hAnsi="Times New Roman" w:cs="Times New Roman"/>
          <w:sz w:val="28"/>
          <w:szCs w:val="28"/>
        </w:rPr>
        <w:t>, н</w:t>
      </w:r>
      <w:r w:rsidRPr="00F47367">
        <w:rPr>
          <w:rFonts w:ascii="Times New Roman" w:hAnsi="Times New Roman" w:cs="Times New Roman"/>
          <w:sz w:val="28"/>
          <w:szCs w:val="28"/>
        </w:rPr>
        <w:t>апример,</w:t>
      </w:r>
      <w:r w:rsidR="009F2BC5">
        <w:rPr>
          <w:rFonts w:ascii="Times New Roman" w:hAnsi="Times New Roman" w:cs="Times New Roman"/>
          <w:sz w:val="28"/>
          <w:szCs w:val="28"/>
        </w:rPr>
        <w:t xml:space="preserve"> посвященной деятельности </w:t>
      </w:r>
      <w:r w:rsidR="00774709">
        <w:rPr>
          <w:rFonts w:ascii="Times New Roman" w:hAnsi="Times New Roman" w:cs="Times New Roman"/>
          <w:sz w:val="28"/>
          <w:szCs w:val="28"/>
        </w:rPr>
        <w:t xml:space="preserve"> Михаила Васильевича </w:t>
      </w:r>
      <w:r w:rsidRPr="00F47367">
        <w:rPr>
          <w:rFonts w:ascii="Times New Roman" w:hAnsi="Times New Roman" w:cs="Times New Roman"/>
          <w:sz w:val="28"/>
          <w:szCs w:val="28"/>
        </w:rPr>
        <w:t>Ломоносова</w:t>
      </w:r>
      <w:r w:rsidR="009F2BC5">
        <w:rPr>
          <w:rFonts w:ascii="Times New Roman" w:hAnsi="Times New Roman" w:cs="Times New Roman"/>
          <w:sz w:val="28"/>
          <w:szCs w:val="28"/>
        </w:rPr>
        <w:t>, где обучающиеся</w:t>
      </w:r>
      <w:r w:rsidRPr="00F47367">
        <w:rPr>
          <w:rFonts w:ascii="Times New Roman" w:hAnsi="Times New Roman" w:cs="Times New Roman"/>
          <w:sz w:val="28"/>
          <w:szCs w:val="28"/>
        </w:rPr>
        <w:t xml:space="preserve"> познакомятся</w:t>
      </w:r>
      <w:r w:rsidR="009F2BC5">
        <w:rPr>
          <w:rFonts w:ascii="Times New Roman" w:hAnsi="Times New Roman" w:cs="Times New Roman"/>
          <w:sz w:val="28"/>
          <w:szCs w:val="28"/>
        </w:rPr>
        <w:t xml:space="preserve"> с биографией учё</w:t>
      </w:r>
      <w:r w:rsidRPr="00F47367">
        <w:rPr>
          <w:rFonts w:ascii="Times New Roman" w:hAnsi="Times New Roman" w:cs="Times New Roman"/>
          <w:sz w:val="28"/>
          <w:szCs w:val="28"/>
        </w:rPr>
        <w:t xml:space="preserve">ного, его научными открытиями в области филологии, истории, химии, физики, астрономии, геологии и минералогии. Эпиграфом к этому разделу </w:t>
      </w:r>
      <w:r w:rsidRPr="00F47367">
        <w:rPr>
          <w:rFonts w:ascii="Times New Roman" w:hAnsi="Times New Roman" w:cs="Times New Roman"/>
          <w:sz w:val="28"/>
          <w:szCs w:val="28"/>
        </w:rPr>
        <w:lastRenderedPageBreak/>
        <w:t>выставки может быт</w:t>
      </w:r>
      <w:r w:rsidR="009F2BC5">
        <w:rPr>
          <w:rFonts w:ascii="Times New Roman" w:hAnsi="Times New Roman" w:cs="Times New Roman"/>
          <w:sz w:val="28"/>
          <w:szCs w:val="28"/>
        </w:rPr>
        <w:t>ь высказывание Александра Сергеевича</w:t>
      </w:r>
      <w:r w:rsidRPr="00F47367">
        <w:rPr>
          <w:rFonts w:ascii="Times New Roman" w:hAnsi="Times New Roman" w:cs="Times New Roman"/>
          <w:sz w:val="28"/>
          <w:szCs w:val="28"/>
        </w:rPr>
        <w:t xml:space="preserve"> Пушкина: </w:t>
      </w:r>
      <w:r w:rsidR="004F486C">
        <w:rPr>
          <w:rFonts w:ascii="Times New Roman" w:hAnsi="Times New Roman" w:cs="Times New Roman"/>
          <w:sz w:val="28"/>
          <w:szCs w:val="28"/>
        </w:rPr>
        <w:br/>
      </w:r>
      <w:r w:rsidRPr="00F47367">
        <w:rPr>
          <w:rFonts w:ascii="Times New Roman" w:hAnsi="Times New Roman" w:cs="Times New Roman"/>
          <w:sz w:val="28"/>
          <w:szCs w:val="28"/>
        </w:rPr>
        <w:t xml:space="preserve">«Он создал первый университет; он, лучше сказать, сам был первым нашим университетом». </w:t>
      </w:r>
    </w:p>
    <w:p w:rsidR="009F2BC5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t>На книжной выставке могут быть представлены тематические разделы: «Славные имена в российской науке», «Исто</w:t>
      </w:r>
      <w:r w:rsidR="009F2BC5">
        <w:rPr>
          <w:rFonts w:ascii="Times New Roman" w:hAnsi="Times New Roman" w:cs="Times New Roman"/>
          <w:sz w:val="28"/>
          <w:szCs w:val="28"/>
        </w:rPr>
        <w:t>рия науки в лицах», «Великие учё</w:t>
      </w:r>
      <w:r w:rsidRPr="00F47367">
        <w:rPr>
          <w:rFonts w:ascii="Times New Roman" w:hAnsi="Times New Roman" w:cs="Times New Roman"/>
          <w:sz w:val="28"/>
          <w:szCs w:val="28"/>
        </w:rPr>
        <w:t>ные и их открытия», «Гении</w:t>
      </w:r>
      <w:r w:rsidR="009F2BC5">
        <w:rPr>
          <w:rFonts w:ascii="Times New Roman" w:hAnsi="Times New Roman" w:cs="Times New Roman"/>
          <w:sz w:val="28"/>
          <w:szCs w:val="28"/>
        </w:rPr>
        <w:t xml:space="preserve"> мировой культуры и науки», «Учё</w:t>
      </w:r>
      <w:r w:rsidRPr="00F47367">
        <w:rPr>
          <w:rFonts w:ascii="Times New Roman" w:hAnsi="Times New Roman" w:cs="Times New Roman"/>
          <w:sz w:val="28"/>
          <w:szCs w:val="28"/>
        </w:rPr>
        <w:t>ные современности», «Человек и мир науки», «Человек, культура, наука в новом тысячелетии», «Наука – дорога в будущее», «Необычные факты из жизни выдающихся людей», «Наука – высший разум человечества», «Наука открывает тайны», «О науке не скучно», «</w:t>
      </w:r>
      <w:r w:rsidR="00880E1E">
        <w:rPr>
          <w:rFonts w:ascii="Times New Roman" w:hAnsi="Times New Roman" w:cs="Times New Roman"/>
          <w:sz w:val="28"/>
          <w:szCs w:val="28"/>
        </w:rPr>
        <w:t>Шедевры инженерной мысли» и другие.</w:t>
      </w:r>
    </w:p>
    <w:p w:rsidR="009F2BC5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t xml:space="preserve">Книжные выставки ко Дню российской науки могут быть представлены в различных форматах: </w:t>
      </w:r>
    </w:p>
    <w:p w:rsidR="009F2BC5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sym w:font="Symbol" w:char="F02D"/>
      </w:r>
      <w:r w:rsidRPr="00F47367">
        <w:rPr>
          <w:rFonts w:ascii="Times New Roman" w:hAnsi="Times New Roman" w:cs="Times New Roman"/>
          <w:sz w:val="28"/>
          <w:szCs w:val="28"/>
        </w:rPr>
        <w:t xml:space="preserve"> выставка-обзор «Гордость российской науки»;</w:t>
      </w:r>
    </w:p>
    <w:p w:rsidR="009F2BC5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sym w:font="Symbol" w:char="F02D"/>
      </w:r>
      <w:r w:rsidRPr="00F47367">
        <w:rPr>
          <w:rFonts w:ascii="Times New Roman" w:hAnsi="Times New Roman" w:cs="Times New Roman"/>
          <w:sz w:val="28"/>
          <w:szCs w:val="28"/>
        </w:rPr>
        <w:t xml:space="preserve"> выставка-представление «Россия в лицах»;</w:t>
      </w:r>
    </w:p>
    <w:p w:rsidR="009F2BC5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sym w:font="Symbol" w:char="F02D"/>
      </w:r>
      <w:r w:rsidR="009F2BC5">
        <w:rPr>
          <w:rFonts w:ascii="Times New Roman" w:hAnsi="Times New Roman" w:cs="Times New Roman"/>
          <w:sz w:val="28"/>
          <w:szCs w:val="28"/>
        </w:rPr>
        <w:t xml:space="preserve"> выставка-исследование «Что несё</w:t>
      </w:r>
      <w:r w:rsidRPr="00F47367">
        <w:rPr>
          <w:rFonts w:ascii="Times New Roman" w:hAnsi="Times New Roman" w:cs="Times New Roman"/>
          <w:sz w:val="28"/>
          <w:szCs w:val="28"/>
        </w:rPr>
        <w:t xml:space="preserve">т человечеству наука?»; </w:t>
      </w:r>
    </w:p>
    <w:p w:rsidR="00690E9F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sym w:font="Symbol" w:char="F02D"/>
      </w:r>
      <w:r w:rsidRPr="00F47367">
        <w:rPr>
          <w:rFonts w:ascii="Times New Roman" w:hAnsi="Times New Roman" w:cs="Times New Roman"/>
          <w:sz w:val="28"/>
          <w:szCs w:val="28"/>
        </w:rPr>
        <w:t xml:space="preserve"> выставка </w:t>
      </w:r>
      <w:r w:rsidR="00880E1E">
        <w:rPr>
          <w:rFonts w:ascii="Times New Roman" w:hAnsi="Times New Roman" w:cs="Times New Roman"/>
          <w:sz w:val="28"/>
          <w:szCs w:val="28"/>
        </w:rPr>
        <w:t>мультимедийных</w:t>
      </w:r>
      <w:r w:rsidRPr="00F47367">
        <w:rPr>
          <w:rFonts w:ascii="Times New Roman" w:hAnsi="Times New Roman" w:cs="Times New Roman"/>
          <w:sz w:val="28"/>
          <w:szCs w:val="28"/>
        </w:rPr>
        <w:t xml:space="preserve"> изданий «Наука без скуки»;</w:t>
      </w:r>
    </w:p>
    <w:p w:rsidR="00690E9F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sym w:font="Symbol" w:char="F02D"/>
      </w:r>
      <w:r w:rsidRPr="00F47367">
        <w:rPr>
          <w:rFonts w:ascii="Times New Roman" w:hAnsi="Times New Roman" w:cs="Times New Roman"/>
          <w:sz w:val="28"/>
          <w:szCs w:val="28"/>
        </w:rPr>
        <w:t xml:space="preserve"> выставка-рекомендация «Твори, выдумывай, пробуй»; </w:t>
      </w:r>
    </w:p>
    <w:p w:rsidR="00690E9F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sym w:font="Symbol" w:char="F02D"/>
      </w:r>
      <w:r w:rsidRPr="00F47367">
        <w:rPr>
          <w:rFonts w:ascii="Times New Roman" w:hAnsi="Times New Roman" w:cs="Times New Roman"/>
          <w:sz w:val="28"/>
          <w:szCs w:val="28"/>
        </w:rPr>
        <w:t xml:space="preserve"> интерактивная выстав</w:t>
      </w:r>
      <w:r w:rsidR="00690E9F">
        <w:rPr>
          <w:rFonts w:ascii="Times New Roman" w:hAnsi="Times New Roman" w:cs="Times New Roman"/>
          <w:sz w:val="28"/>
          <w:szCs w:val="28"/>
        </w:rPr>
        <w:t>ка-просмотр «Очень интересно всё</w:t>
      </w:r>
      <w:r w:rsidRPr="00F47367">
        <w:rPr>
          <w:rFonts w:ascii="Times New Roman" w:hAnsi="Times New Roman" w:cs="Times New Roman"/>
          <w:sz w:val="28"/>
          <w:szCs w:val="28"/>
        </w:rPr>
        <w:t xml:space="preserve"> то, что неизвестно»; </w:t>
      </w:r>
    </w:p>
    <w:p w:rsidR="00690E9F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sym w:font="Symbol" w:char="F02D"/>
      </w:r>
      <w:r w:rsidRPr="00F47367">
        <w:rPr>
          <w:rFonts w:ascii="Times New Roman" w:hAnsi="Times New Roman" w:cs="Times New Roman"/>
          <w:sz w:val="28"/>
          <w:szCs w:val="28"/>
        </w:rPr>
        <w:t xml:space="preserve"> книжно-иллюстративная выставка «О, сколько нам открытий чудных»;</w:t>
      </w:r>
    </w:p>
    <w:p w:rsidR="00690E9F" w:rsidRDefault="00F47367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sym w:font="Symbol" w:char="F02D"/>
      </w:r>
      <w:r w:rsidRPr="00F47367">
        <w:rPr>
          <w:rFonts w:ascii="Times New Roman" w:hAnsi="Times New Roman" w:cs="Times New Roman"/>
          <w:sz w:val="28"/>
          <w:szCs w:val="28"/>
        </w:rPr>
        <w:t xml:space="preserve"> выставка информационных листов «Научные достижения XXI века».</w:t>
      </w:r>
    </w:p>
    <w:p w:rsidR="00880E1E" w:rsidRDefault="00F47367" w:rsidP="00401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67">
        <w:rPr>
          <w:rFonts w:ascii="Times New Roman" w:hAnsi="Times New Roman" w:cs="Times New Roman"/>
          <w:sz w:val="28"/>
          <w:szCs w:val="28"/>
        </w:rPr>
        <w:t>Ярко, зрелищно начать праздник поможет флешмоб, участи</w:t>
      </w:r>
      <w:r w:rsidR="00690E9F">
        <w:rPr>
          <w:rFonts w:ascii="Times New Roman" w:hAnsi="Times New Roman" w:cs="Times New Roman"/>
          <w:sz w:val="28"/>
          <w:szCs w:val="28"/>
        </w:rPr>
        <w:t>е в котором позволяет обучающимся</w:t>
      </w:r>
      <w:r w:rsidRPr="00F47367">
        <w:rPr>
          <w:rFonts w:ascii="Times New Roman" w:hAnsi="Times New Roman" w:cs="Times New Roman"/>
          <w:sz w:val="28"/>
          <w:szCs w:val="28"/>
        </w:rPr>
        <w:t xml:space="preserve"> выразить себя через творчество, получить заряд бодрост</w:t>
      </w:r>
      <w:r w:rsidR="00690E9F">
        <w:rPr>
          <w:rFonts w:ascii="Times New Roman" w:hAnsi="Times New Roman" w:cs="Times New Roman"/>
          <w:sz w:val="28"/>
          <w:szCs w:val="28"/>
        </w:rPr>
        <w:t>и и позитивных эмоций. Обучающиеся</w:t>
      </w:r>
      <w:r w:rsidRPr="00F47367">
        <w:rPr>
          <w:rFonts w:ascii="Times New Roman" w:hAnsi="Times New Roman" w:cs="Times New Roman"/>
          <w:sz w:val="28"/>
          <w:szCs w:val="28"/>
        </w:rPr>
        <w:t xml:space="preserve"> готовят плакаты, популяризирующие науку. Плакаты и листовки могут быть разного содержания и призывать «Дружить с роботами», «Программировать будущее», сделать «Первый шаг в </w:t>
      </w:r>
      <w:r w:rsidR="00880E1E">
        <w:rPr>
          <w:rFonts w:ascii="Times New Roman" w:hAnsi="Times New Roman" w:cs="Times New Roman"/>
          <w:sz w:val="28"/>
          <w:szCs w:val="28"/>
        </w:rPr>
        <w:t>науку» и другое.</w:t>
      </w:r>
    </w:p>
    <w:p w:rsidR="00690E9F" w:rsidRPr="00690E9F" w:rsidRDefault="00690E9F" w:rsidP="007747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E9F">
        <w:rPr>
          <w:rFonts w:ascii="Times New Roman" w:hAnsi="Times New Roman" w:cs="Times New Roman"/>
          <w:b/>
          <w:sz w:val="28"/>
          <w:szCs w:val="28"/>
        </w:rPr>
        <w:t>Конкурс творческих работ, посвященных российской науке.</w:t>
      </w:r>
    </w:p>
    <w:p w:rsidR="00690E9F" w:rsidRDefault="00690E9F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9F">
        <w:rPr>
          <w:rFonts w:ascii="Times New Roman" w:hAnsi="Times New Roman" w:cs="Times New Roman"/>
          <w:sz w:val="28"/>
          <w:szCs w:val="28"/>
        </w:rPr>
        <w:t xml:space="preserve"> Конкурсы творческих работ нацелены на то, чтобы привлечь внимание обучающихся к науке в разных ее проявлениях, показать, что наука – это увлекательно, креативно, весело и очень интересно. </w:t>
      </w:r>
    </w:p>
    <w:p w:rsidR="00747814" w:rsidRDefault="00690E9F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9F">
        <w:rPr>
          <w:rFonts w:ascii="Times New Roman" w:hAnsi="Times New Roman" w:cs="Times New Roman"/>
          <w:sz w:val="28"/>
          <w:szCs w:val="28"/>
        </w:rPr>
        <w:t>Виды конкурсных работ: тематическая газета, бюллетень, календарь (можно оформить календарь праздника «День российской науки», календарь значимых дат, связанных с открытиями в науке, и т.п.), видеоролик, презентация, изготовление наглядных пособий, составление рассказов-загадок, коллажи из научных фотографий, стенгазета, рисунок и др.</w:t>
      </w:r>
    </w:p>
    <w:p w:rsidR="00690E9F" w:rsidRPr="00401E0B" w:rsidRDefault="00690E9F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9F">
        <w:rPr>
          <w:rFonts w:ascii="Times New Roman" w:hAnsi="Times New Roman" w:cs="Times New Roman"/>
          <w:sz w:val="28"/>
          <w:szCs w:val="28"/>
        </w:rPr>
        <w:t>Среди каждого вида конкурсных работ могут быть свои номинации. Например, ри</w:t>
      </w:r>
      <w:r w:rsidR="00747814">
        <w:rPr>
          <w:rFonts w:ascii="Times New Roman" w:hAnsi="Times New Roman" w:cs="Times New Roman"/>
          <w:sz w:val="28"/>
          <w:szCs w:val="28"/>
        </w:rPr>
        <w:t xml:space="preserve">сунки могут быть в номинациях: </w:t>
      </w:r>
      <w:r w:rsidRPr="00690E9F">
        <w:rPr>
          <w:rFonts w:ascii="Times New Roman" w:hAnsi="Times New Roman" w:cs="Times New Roman"/>
          <w:sz w:val="28"/>
          <w:szCs w:val="28"/>
        </w:rPr>
        <w:t xml:space="preserve">«Портрет ученого», «Космические путешествия», «Техника будущего» и др. </w:t>
      </w:r>
    </w:p>
    <w:p w:rsidR="00747814" w:rsidRPr="00747814" w:rsidRDefault="00690E9F" w:rsidP="007747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14"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="00747814" w:rsidRPr="00747814">
        <w:rPr>
          <w:rFonts w:ascii="Times New Roman" w:hAnsi="Times New Roman" w:cs="Times New Roman"/>
          <w:b/>
          <w:sz w:val="28"/>
          <w:szCs w:val="28"/>
        </w:rPr>
        <w:t>занятие «День российской науки».</w:t>
      </w:r>
    </w:p>
    <w:p w:rsidR="00747814" w:rsidRDefault="00690E9F" w:rsidP="000574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t xml:space="preserve">Предлагаем следующие виды тематических занятий: </w:t>
      </w:r>
    </w:p>
    <w:p w:rsidR="00747814" w:rsidRDefault="00690E9F" w:rsidP="00141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sym w:font="Symbol" w:char="F02D"/>
      </w:r>
      <w:r w:rsidRPr="00747814">
        <w:rPr>
          <w:rFonts w:ascii="Times New Roman" w:hAnsi="Times New Roman" w:cs="Times New Roman"/>
          <w:sz w:val="28"/>
          <w:szCs w:val="28"/>
        </w:rPr>
        <w:t xml:space="preserve"> конкурс спортивных эрудитов «Путешествие по видам спорта»;</w:t>
      </w:r>
    </w:p>
    <w:p w:rsidR="00747814" w:rsidRDefault="00690E9F" w:rsidP="00141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747814">
        <w:rPr>
          <w:rFonts w:ascii="Times New Roman" w:hAnsi="Times New Roman" w:cs="Times New Roman"/>
          <w:sz w:val="28"/>
          <w:szCs w:val="28"/>
        </w:rPr>
        <w:t xml:space="preserve"> математические КВНы: «Математика – волшебная страна», «Знаю, умею, отгадываю»; </w:t>
      </w:r>
    </w:p>
    <w:p w:rsidR="00747814" w:rsidRDefault="00690E9F" w:rsidP="00141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sym w:font="Symbol" w:char="F02D"/>
      </w:r>
      <w:r w:rsidRPr="00747814">
        <w:rPr>
          <w:rFonts w:ascii="Times New Roman" w:hAnsi="Times New Roman" w:cs="Times New Roman"/>
          <w:sz w:val="28"/>
          <w:szCs w:val="28"/>
        </w:rPr>
        <w:t xml:space="preserve"> творческий конкурс на сочинение собственного текста по заданным условиям (определенного жанра, на определенную тему и т.д.). Например: написать инструкцию по применению ковра-самолета;</w:t>
      </w:r>
    </w:p>
    <w:p w:rsidR="00747814" w:rsidRDefault="00690E9F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t xml:space="preserve"> </w:t>
      </w:r>
      <w:r w:rsidRPr="00747814">
        <w:rPr>
          <w:rFonts w:ascii="Times New Roman" w:hAnsi="Times New Roman" w:cs="Times New Roman"/>
          <w:sz w:val="28"/>
          <w:szCs w:val="28"/>
        </w:rPr>
        <w:sym w:font="Symbol" w:char="F02D"/>
      </w:r>
      <w:r w:rsidRPr="00747814">
        <w:rPr>
          <w:rFonts w:ascii="Times New Roman" w:hAnsi="Times New Roman" w:cs="Times New Roman"/>
          <w:sz w:val="28"/>
          <w:szCs w:val="28"/>
        </w:rPr>
        <w:t xml:space="preserve"> виртуальные экскурсии на иностранном языке: «Путешествие по англоязычным странам», «Великие ученые англоговорящих стран», «Виртуальный тур по странам Европы» и др.</w:t>
      </w:r>
    </w:p>
    <w:p w:rsidR="00747814" w:rsidRPr="00747814" w:rsidRDefault="00747814" w:rsidP="007747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14">
        <w:rPr>
          <w:rFonts w:ascii="Times New Roman" w:hAnsi="Times New Roman" w:cs="Times New Roman"/>
          <w:b/>
          <w:sz w:val="28"/>
          <w:szCs w:val="28"/>
        </w:rPr>
        <w:t>Интеллектуальные игры.</w:t>
      </w:r>
    </w:p>
    <w:p w:rsidR="00747814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t xml:space="preserve">Игра как форма проведения образовательных мероприятий представляет собой соревнование, состязание по заранее согласованным и определенным правилам. Виды игр отличаются разнообразием: дидактическая, ролевая, деловая, имитационно-моделирующая, интеллектуальная, развлекательная и т.д. </w:t>
      </w:r>
    </w:p>
    <w:p w:rsidR="00690E9F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российской науки в образовательной организации</w:t>
      </w:r>
      <w:r w:rsidRPr="00747814">
        <w:rPr>
          <w:rFonts w:ascii="Times New Roman" w:hAnsi="Times New Roman" w:cs="Times New Roman"/>
          <w:sz w:val="28"/>
          <w:szCs w:val="28"/>
        </w:rPr>
        <w:t xml:space="preserve"> можно провести следующие игровые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774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t xml:space="preserve">Игра «Я – ученый» предполагает вовлечение детей в учебное исследование через экспериментальную работу в лабораториях. </w:t>
      </w:r>
    </w:p>
    <w:p w:rsidR="00747814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747814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sym w:font="Symbol" w:char="F02D"/>
      </w:r>
      <w:r w:rsidRPr="00747814">
        <w:rPr>
          <w:rFonts w:ascii="Times New Roman" w:hAnsi="Times New Roman" w:cs="Times New Roman"/>
          <w:sz w:val="28"/>
          <w:szCs w:val="28"/>
        </w:rPr>
        <w:t xml:space="preserve"> археологическая лаборатория – разделить камни по их назначению: режущие, колющие, скребущие и т.д.;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814">
        <w:rPr>
          <w:rFonts w:ascii="Times New Roman" w:hAnsi="Times New Roman" w:cs="Times New Roman"/>
          <w:sz w:val="28"/>
          <w:szCs w:val="28"/>
        </w:rPr>
        <w:t xml:space="preserve"> </w:t>
      </w:r>
      <w:r w:rsidR="001A6878">
        <w:rPr>
          <w:rFonts w:ascii="Times New Roman" w:hAnsi="Times New Roman" w:cs="Times New Roman"/>
          <w:sz w:val="28"/>
          <w:szCs w:val="28"/>
        </w:rPr>
        <w:t>найти критерии для их сравнения.</w:t>
      </w:r>
    </w:p>
    <w:p w:rsidR="001A6878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sym w:font="Symbol" w:char="F02D"/>
      </w:r>
      <w:r w:rsidRPr="00747814">
        <w:rPr>
          <w:rFonts w:ascii="Times New Roman" w:hAnsi="Times New Roman" w:cs="Times New Roman"/>
          <w:sz w:val="28"/>
          <w:szCs w:val="28"/>
        </w:rPr>
        <w:t xml:space="preserve"> физическая лаборатория – из </w:t>
      </w:r>
      <w:r w:rsidR="001A6878">
        <w:rPr>
          <w:rFonts w:ascii="Times New Roman" w:hAnsi="Times New Roman" w:cs="Times New Roman"/>
          <w:sz w:val="28"/>
          <w:szCs w:val="28"/>
        </w:rPr>
        <w:t>Лего</w:t>
      </w:r>
      <w:r w:rsidRPr="00747814">
        <w:rPr>
          <w:rFonts w:ascii="Times New Roman" w:hAnsi="Times New Roman" w:cs="Times New Roman"/>
          <w:sz w:val="28"/>
          <w:szCs w:val="28"/>
        </w:rPr>
        <w:t xml:space="preserve">конструктора собрать гуманоида, придумать новую таблицу Д. Менделеева; </w:t>
      </w:r>
    </w:p>
    <w:p w:rsidR="001A6878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sym w:font="Symbol" w:char="F02D"/>
      </w:r>
      <w:r w:rsidRPr="00747814">
        <w:rPr>
          <w:rFonts w:ascii="Times New Roman" w:hAnsi="Times New Roman" w:cs="Times New Roman"/>
          <w:sz w:val="28"/>
          <w:szCs w:val="28"/>
        </w:rPr>
        <w:t xml:space="preserve"> химическая лаборатория – определить по конкретным признакам, где какое вещество;</w:t>
      </w:r>
    </w:p>
    <w:p w:rsidR="001A6878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t xml:space="preserve"> </w:t>
      </w:r>
      <w:r w:rsidRPr="00747814">
        <w:rPr>
          <w:rFonts w:ascii="Times New Roman" w:hAnsi="Times New Roman" w:cs="Times New Roman"/>
          <w:sz w:val="28"/>
          <w:szCs w:val="28"/>
        </w:rPr>
        <w:sym w:font="Symbol" w:char="F02D"/>
      </w:r>
      <w:r w:rsidRPr="00747814">
        <w:rPr>
          <w:rFonts w:ascii="Times New Roman" w:hAnsi="Times New Roman" w:cs="Times New Roman"/>
          <w:sz w:val="28"/>
          <w:szCs w:val="28"/>
        </w:rPr>
        <w:t xml:space="preserve"> экологическая лаборатория – при помощи опытов определить свойства воды. Опытно-экспериментальная работа проводится командой. Каждая команда придумывает себе название, например: «Ученые», «Эрудиты», «Лидеры».</w:t>
      </w:r>
    </w:p>
    <w:p w:rsidR="001A6878" w:rsidRDefault="007478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14">
        <w:rPr>
          <w:rFonts w:ascii="Times New Roman" w:hAnsi="Times New Roman" w:cs="Times New Roman"/>
          <w:sz w:val="28"/>
          <w:szCs w:val="28"/>
        </w:rPr>
        <w:t xml:space="preserve"> Можно организовать интеллектуальное путешествие команд по станциям – </w:t>
      </w:r>
      <w:r w:rsidR="001A6878">
        <w:rPr>
          <w:rFonts w:ascii="Times New Roman" w:hAnsi="Times New Roman" w:cs="Times New Roman"/>
          <w:sz w:val="28"/>
          <w:szCs w:val="28"/>
        </w:rPr>
        <w:t>исследовательским лабораториям.</w:t>
      </w:r>
    </w:p>
    <w:p w:rsidR="00141277" w:rsidRDefault="00141277" w:rsidP="00141277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D3D87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D87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D87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D87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D87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D87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D87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E0B" w:rsidRDefault="00401E0B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E0B" w:rsidRDefault="00401E0B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D87" w:rsidRPr="002A335F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Викторина «Хочу всё знать!»</w:t>
      </w:r>
    </w:p>
    <w:p w:rsidR="007D3D87" w:rsidRPr="002A335F" w:rsidRDefault="007D3D87" w:rsidP="007D3D8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(Обучающимся задаются вопросы. Ответы могут быть в письменной или устной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обучающихся 7 до 12 лет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3D87" w:rsidRPr="00671D83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0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животное считалось в Древнем Египте священным? При раскопках было найдено много статуэток из золота, серебра и бронзы, на которых оно было изображено. Если в семье умирало это животное, все члены семьи в знак траура выбривали брови, стригли волосы.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(Кошка)</w:t>
      </w:r>
    </w:p>
    <w:p w:rsidR="007D3D87" w:rsidRPr="00671D83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2.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ли, что на Земле больше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соленой воды, чем пресной?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(Да. 97% соленой и 3% пресной)</w:t>
      </w:r>
    </w:p>
    <w:p w:rsidR="007D3D87" w:rsidRPr="00671D83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3.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 ли, что археологи проектируют здания? </w:t>
      </w:r>
      <w:r w:rsidRPr="00671D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(Нет. Здания проектирует архитектор, а археологи проводят раскопки, находят старинные предметы в земле)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4.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стране находится Эйфелева башня?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(Во Франции, город Париж)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5.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изобретение лишнее? Лупа, очки, часы, микроскоп и телескоп</w:t>
      </w:r>
      <w:r w:rsidRPr="002A33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(Часы, потому что в них нет увеличительного стекла)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старину называли глаз?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(Око)</w:t>
      </w:r>
    </w:p>
    <w:p w:rsidR="007D3D87" w:rsidRPr="00455BA5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правда, что люди пользовались беспроводными утюгами? 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(Правда, в старину)</w:t>
      </w:r>
    </w:p>
    <w:p w:rsidR="007D3D87" w:rsidRPr="00455BA5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8.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B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во время звездного дождя падает с неба на землю? </w:t>
      </w:r>
      <w:r w:rsidRPr="00455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(Метеорит, небесное тело)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правда ли, что Юпитер самая большая планета в солнечной системе?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(Нет, некоторые источники утверждают, что в нашей солнечной системе существуют планеты массой, гораздо больше Юпитера)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10.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праздник мы отмечаем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>8 февраля?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(День российской науки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11.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создал периодическую систему химических элементов?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(Менделеев)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из ученых, движимый знаниями, пришел в Москву пешком?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(Ломоносов)</w:t>
      </w:r>
      <w:r w:rsidRPr="00455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13.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был изобретен первый персональный компьютер?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В СССР)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14.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известная компьютерная фирма позже присвоила себе это изобретение?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 w:rsidRPr="006825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Apple</w:t>
      </w:r>
      <w:proofErr w:type="spellEnd"/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15.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ученых посетил 32 раза Германию, 33 Францию, 10 Швейцарию, 11 Англию, 9 Австро-Венгрию, 6 Италию и многие другие?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(Менделеев)</w:t>
      </w:r>
    </w:p>
    <w:p w:rsidR="007D3D87" w:rsidRPr="002A335F" w:rsidRDefault="007D3D87" w:rsidP="007D3D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влияют научные открытия на нашу жизнь? </w:t>
      </w:r>
      <w:r w:rsidRPr="002A33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(Жизнь ставится проще, благодаря новым изобретениям, например, интернет</w:t>
      </w:r>
      <w:r w:rsidRPr="00455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телефон и </w:t>
      </w:r>
      <w:proofErr w:type="spellStart"/>
      <w:r w:rsidRPr="00455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т.д</w:t>
      </w:r>
      <w:proofErr w:type="spellEnd"/>
      <w:r w:rsidRPr="00455B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2527" w:rsidRDefault="00682527" w:rsidP="00E80124">
      <w:pPr>
        <w:shd w:val="clear" w:color="auto" w:fill="FFFFFF"/>
        <w:spacing w:after="135" w:line="240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2527" w:rsidRDefault="00682527" w:rsidP="00E80124">
      <w:pPr>
        <w:shd w:val="clear" w:color="auto" w:fill="FFFFFF"/>
        <w:spacing w:after="135" w:line="240" w:lineRule="auto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0124" w:rsidRPr="00E80124" w:rsidRDefault="00141277" w:rsidP="00E801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0124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Викторина «Из истории открытия»</w:t>
      </w:r>
    </w:p>
    <w:p w:rsidR="00141277" w:rsidRPr="00E80124" w:rsidRDefault="00E80124" w:rsidP="00E8177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(Обучающимся задаются вопросы. Ответы могут быть в письменной или устной форме</w:t>
      </w:r>
      <w:r w:rsidR="006825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для обучающихся 13-18 лет</w:t>
      </w:r>
      <w:r w:rsidRPr="002A3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41277" w:rsidRPr="00141277" w:rsidRDefault="00141277" w:rsidP="00141277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141277">
        <w:rPr>
          <w:rStyle w:val="c0"/>
          <w:bCs/>
          <w:i/>
          <w:color w:val="000000"/>
          <w:sz w:val="28"/>
          <w:szCs w:val="28"/>
        </w:rPr>
        <w:t> «Знаете ли вы, что…?»</w:t>
      </w:r>
      <w:r w:rsidRPr="00141277">
        <w:rPr>
          <w:rStyle w:val="c1"/>
          <w:i/>
          <w:color w:val="000000"/>
          <w:sz w:val="28"/>
          <w:szCs w:val="28"/>
        </w:rPr>
        <w:t> </w:t>
      </w:r>
    </w:p>
    <w:p w:rsidR="00141277" w:rsidRPr="00455BA5" w:rsidRDefault="00141277" w:rsidP="00455BA5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ascii="Calibri" w:hAnsi="Calibri"/>
          <w:color w:val="000000"/>
          <w:sz w:val="22"/>
          <w:szCs w:val="22"/>
        </w:rPr>
      </w:pPr>
      <w:r w:rsidRPr="00141277">
        <w:rPr>
          <w:rStyle w:val="c1"/>
          <w:color w:val="000000"/>
          <w:sz w:val="28"/>
          <w:szCs w:val="28"/>
          <w:u w:val="single"/>
        </w:rPr>
        <w:t> </w:t>
      </w:r>
      <w:r w:rsidRPr="00141277">
        <w:rPr>
          <w:rStyle w:val="c0"/>
          <w:bCs/>
          <w:color w:val="000000"/>
          <w:sz w:val="28"/>
          <w:szCs w:val="28"/>
          <w:u w:val="single"/>
        </w:rPr>
        <w:t>Вопрос 1</w:t>
      </w:r>
      <w:r w:rsidRPr="00141277">
        <w:rPr>
          <w:rStyle w:val="c1"/>
          <w:color w:val="000000"/>
          <w:sz w:val="28"/>
          <w:szCs w:val="28"/>
        </w:rPr>
        <w:t xml:space="preserve">. Этот ученый оглох в десятилетнем возрасте, не смог учиться в школе и вынужден был заниматься самостоятельно. В 16 лет  он увлекался астрономией, физикой, механикой и изобретательством. В дальнейшем он стал школьным учителем. </w:t>
      </w:r>
      <w:r w:rsidRPr="00141277">
        <w:rPr>
          <w:rStyle w:val="c0"/>
          <w:bCs/>
          <w:color w:val="000000"/>
          <w:sz w:val="28"/>
          <w:szCs w:val="28"/>
        </w:rPr>
        <w:t>Кто этот знаменитый ученый?</w:t>
      </w:r>
      <w:r w:rsidR="00455BA5">
        <w:rPr>
          <w:rFonts w:ascii="Calibri" w:hAnsi="Calibri"/>
          <w:color w:val="000000"/>
          <w:sz w:val="22"/>
          <w:szCs w:val="22"/>
        </w:rPr>
        <w:t xml:space="preserve"> </w:t>
      </w:r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>(Константин Эдуардович Циолковский)</w:t>
      </w:r>
    </w:p>
    <w:p w:rsidR="00141277" w:rsidRPr="00455BA5" w:rsidRDefault="00141277" w:rsidP="00455BA5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ascii="Calibri" w:hAnsi="Calibri"/>
          <w:color w:val="000000"/>
          <w:sz w:val="22"/>
          <w:szCs w:val="22"/>
        </w:rPr>
      </w:pPr>
      <w:r w:rsidRPr="00141277">
        <w:rPr>
          <w:rStyle w:val="c0"/>
          <w:bCs/>
          <w:color w:val="000000"/>
          <w:sz w:val="28"/>
          <w:szCs w:val="28"/>
          <w:u w:val="single"/>
        </w:rPr>
        <w:t>Вопрос 2</w:t>
      </w:r>
      <w:r w:rsidRPr="00141277">
        <w:rPr>
          <w:rStyle w:val="c0"/>
          <w:bCs/>
          <w:color w:val="000000"/>
          <w:sz w:val="28"/>
          <w:szCs w:val="28"/>
        </w:rPr>
        <w:t>.</w:t>
      </w:r>
      <w:r w:rsidRPr="00141277">
        <w:rPr>
          <w:rStyle w:val="c0"/>
          <w:b/>
          <w:bCs/>
          <w:color w:val="000000"/>
          <w:sz w:val="28"/>
          <w:szCs w:val="28"/>
        </w:rPr>
        <w:t xml:space="preserve">   </w:t>
      </w:r>
      <w:r w:rsidRPr="00141277">
        <w:rPr>
          <w:rStyle w:val="c1"/>
          <w:color w:val="000000"/>
          <w:sz w:val="28"/>
          <w:szCs w:val="28"/>
        </w:rPr>
        <w:t>Альфред Нобель был известным инженером и изобретателем, выдающимся предпринимателем и финансистом. Он в совершенстве владел пятью языками. В 1968 году он был награжден медалью Шведской академии наук. По своим убеждениям он был ярым пацифистом (сторонником мира) и в 1905 году писал: «Мои открытия скорее прекратят войны, чем ваши конгрессы в защиту мира. Когда враждующие стороны обнаружат, что они в один миг могут уничтожить друг друга, люди откажутся от этих ужасов и от ведения войны».</w:t>
      </w:r>
      <w:r w:rsidR="00455BA5">
        <w:rPr>
          <w:rStyle w:val="c1"/>
          <w:color w:val="000000"/>
          <w:sz w:val="28"/>
          <w:szCs w:val="28"/>
        </w:rPr>
        <w:t xml:space="preserve"> </w:t>
      </w:r>
      <w:r w:rsidRPr="00141277">
        <w:rPr>
          <w:rStyle w:val="c0"/>
          <w:bCs/>
          <w:color w:val="000000"/>
          <w:sz w:val="28"/>
          <w:szCs w:val="28"/>
        </w:rPr>
        <w:t>Какое открытие сделал Альфред Нобель?</w:t>
      </w:r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 xml:space="preserve">  (Динамит)</w:t>
      </w:r>
    </w:p>
    <w:p w:rsidR="00141277" w:rsidRPr="00455BA5" w:rsidRDefault="00141277" w:rsidP="00455BA5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141277">
        <w:rPr>
          <w:rStyle w:val="c0"/>
          <w:bCs/>
          <w:color w:val="000000"/>
          <w:sz w:val="28"/>
          <w:szCs w:val="28"/>
          <w:u w:val="single"/>
        </w:rPr>
        <w:t>Вопрос 3.</w:t>
      </w:r>
      <w:r w:rsidRPr="00141277">
        <w:rPr>
          <w:rStyle w:val="c0"/>
          <w:bCs/>
          <w:color w:val="000000"/>
          <w:sz w:val="28"/>
          <w:szCs w:val="28"/>
        </w:rPr>
        <w:t> </w:t>
      </w:r>
      <w:r w:rsidRPr="00141277">
        <w:rPr>
          <w:rStyle w:val="c1"/>
          <w:color w:val="000000"/>
          <w:sz w:val="28"/>
          <w:szCs w:val="28"/>
        </w:rPr>
        <w:t xml:space="preserve">Удивительная судьба была у этого человека. Один из авторов самого страшного оружия - водородной бомбы, стал обладателем Нобелевской премии мира! Над его могилой академик Д.С. Лихачев сказал: «Он был настоящий пророк. Пророк в древнем, исконном смысле этого слова, то есть человек, призывающий своих современников к нравственному обновлению ради будущего». </w:t>
      </w:r>
      <w:r w:rsidRPr="00141277">
        <w:rPr>
          <w:rStyle w:val="c0"/>
          <w:bCs/>
          <w:color w:val="000000"/>
          <w:sz w:val="28"/>
          <w:szCs w:val="28"/>
        </w:rPr>
        <w:t>Назовите имя этого ученого.</w:t>
      </w:r>
      <w:r w:rsidR="00455BA5">
        <w:rPr>
          <w:rFonts w:ascii="Calibri" w:hAnsi="Calibri"/>
          <w:color w:val="000000"/>
          <w:sz w:val="22"/>
          <w:szCs w:val="22"/>
        </w:rPr>
        <w:t xml:space="preserve"> </w:t>
      </w:r>
      <w:r w:rsidRPr="00141277">
        <w:rPr>
          <w:rStyle w:val="c8"/>
          <w:b/>
          <w:i/>
          <w:iCs/>
          <w:color w:val="000000"/>
          <w:sz w:val="28"/>
          <w:szCs w:val="28"/>
        </w:rPr>
        <w:t>(Андрей Дмитриевич Сахаров)</w:t>
      </w:r>
    </w:p>
    <w:p w:rsidR="00455BA5" w:rsidRDefault="00141277" w:rsidP="00455BA5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141277">
        <w:rPr>
          <w:rStyle w:val="c0"/>
          <w:bCs/>
          <w:color w:val="000000"/>
          <w:sz w:val="28"/>
          <w:szCs w:val="28"/>
          <w:u w:val="single"/>
        </w:rPr>
        <w:t>Вопрос 4</w:t>
      </w:r>
      <w:r w:rsidRPr="00141277">
        <w:rPr>
          <w:rStyle w:val="c1"/>
          <w:color w:val="000000"/>
          <w:sz w:val="28"/>
          <w:szCs w:val="28"/>
        </w:rPr>
        <w:t xml:space="preserve">.  В 1909 году Нобелевская премия по физике была присуждена итальянцу </w:t>
      </w:r>
      <w:proofErr w:type="spellStart"/>
      <w:r w:rsidRPr="00141277">
        <w:rPr>
          <w:rStyle w:val="c1"/>
          <w:color w:val="000000"/>
          <w:sz w:val="28"/>
          <w:szCs w:val="28"/>
        </w:rPr>
        <w:t>Гильельмо</w:t>
      </w:r>
      <w:proofErr w:type="spellEnd"/>
      <w:r w:rsidRPr="00141277">
        <w:rPr>
          <w:rStyle w:val="c1"/>
          <w:color w:val="000000"/>
          <w:sz w:val="28"/>
          <w:szCs w:val="28"/>
        </w:rPr>
        <w:t xml:space="preserve"> Маркони за работы по созданию беспроволочного </w:t>
      </w:r>
      <w:r w:rsidRPr="00141277">
        <w:rPr>
          <w:rStyle w:val="c8"/>
          <w:iCs/>
          <w:color w:val="000000"/>
          <w:sz w:val="28"/>
          <w:szCs w:val="28"/>
        </w:rPr>
        <w:t>телеграфа</w:t>
      </w:r>
      <w:r w:rsidRPr="00141277">
        <w:rPr>
          <w:rStyle w:val="c1"/>
          <w:color w:val="000000"/>
          <w:sz w:val="28"/>
          <w:szCs w:val="28"/>
        </w:rPr>
        <w:t xml:space="preserve">. На самом же деле первым это открытие сделал другой человек – русский физик и электротехник. У нас его имя известно каждому. </w:t>
      </w:r>
      <w:r w:rsidRPr="00141277">
        <w:rPr>
          <w:rStyle w:val="c0"/>
          <w:bCs/>
          <w:color w:val="000000"/>
          <w:sz w:val="28"/>
          <w:szCs w:val="28"/>
        </w:rPr>
        <w:t>Назовите его имя.</w:t>
      </w:r>
      <w:r w:rsidR="00455BA5">
        <w:rPr>
          <w:rStyle w:val="c0"/>
          <w:bCs/>
          <w:color w:val="000000"/>
          <w:sz w:val="28"/>
          <w:szCs w:val="28"/>
        </w:rPr>
        <w:t xml:space="preserve"> </w:t>
      </w:r>
      <w:r w:rsidR="00455BA5">
        <w:rPr>
          <w:rStyle w:val="c6"/>
          <w:b/>
          <w:bCs/>
          <w:i/>
          <w:iCs/>
          <w:color w:val="000000"/>
          <w:sz w:val="28"/>
          <w:szCs w:val="28"/>
        </w:rPr>
        <w:t> (Александр Степанович Попов</w:t>
      </w:r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>)</w:t>
      </w:r>
    </w:p>
    <w:p w:rsidR="00141277" w:rsidRPr="00455BA5" w:rsidRDefault="00141277" w:rsidP="00455BA5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ascii="Calibri" w:hAnsi="Calibri"/>
          <w:color w:val="000000"/>
          <w:sz w:val="22"/>
          <w:szCs w:val="22"/>
        </w:rPr>
      </w:pPr>
      <w:r w:rsidRPr="00141277">
        <w:rPr>
          <w:rStyle w:val="c0"/>
          <w:bCs/>
          <w:color w:val="000000"/>
          <w:sz w:val="28"/>
          <w:szCs w:val="28"/>
          <w:u w:val="single"/>
        </w:rPr>
        <w:t>Вопрос 5.</w:t>
      </w:r>
      <w:r w:rsidRPr="00141277">
        <w:rPr>
          <w:rStyle w:val="c0"/>
          <w:b/>
          <w:bCs/>
          <w:color w:val="000000"/>
          <w:sz w:val="28"/>
          <w:szCs w:val="28"/>
        </w:rPr>
        <w:t> </w:t>
      </w:r>
      <w:r w:rsidRPr="00141277">
        <w:rPr>
          <w:rStyle w:val="c1"/>
          <w:color w:val="000000"/>
          <w:sz w:val="28"/>
          <w:szCs w:val="28"/>
        </w:rPr>
        <w:t>Говорят, что этот закон ученый открыл во сне. Это – один из фундаментальных законов природы. А в  1887 г. этот ученый  поднялся на воздушном шаре, что бы наблюдать солнечное затмение, за что получил диплом от Французской Академии  метеорологического воздухоплавания «за проявленное мужество».</w:t>
      </w:r>
      <w:r w:rsidRPr="00141277">
        <w:rPr>
          <w:rStyle w:val="c0"/>
          <w:b/>
          <w:bCs/>
          <w:color w:val="000000"/>
          <w:sz w:val="28"/>
          <w:szCs w:val="28"/>
        </w:rPr>
        <w:t xml:space="preserve">  </w:t>
      </w:r>
      <w:r w:rsidRPr="00141277">
        <w:rPr>
          <w:rStyle w:val="c0"/>
          <w:bCs/>
          <w:color w:val="000000"/>
          <w:sz w:val="28"/>
          <w:szCs w:val="28"/>
        </w:rPr>
        <w:t>Как называется  закон, открытый этим ученым?</w:t>
      </w:r>
      <w:r w:rsidR="00455BA5">
        <w:rPr>
          <w:rStyle w:val="c0"/>
          <w:bCs/>
          <w:color w:val="000000"/>
          <w:sz w:val="28"/>
          <w:szCs w:val="28"/>
        </w:rPr>
        <w:t xml:space="preserve"> </w:t>
      </w:r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>(Периодический закон  химических   элементов)</w:t>
      </w:r>
    </w:p>
    <w:p w:rsidR="00141277" w:rsidRPr="00455BA5" w:rsidRDefault="00141277" w:rsidP="00682527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ascii="Calibri" w:hAnsi="Calibri"/>
          <w:color w:val="000000"/>
          <w:sz w:val="22"/>
          <w:szCs w:val="22"/>
        </w:rPr>
      </w:pPr>
      <w:r w:rsidRPr="00141277">
        <w:rPr>
          <w:rStyle w:val="c0"/>
          <w:bCs/>
          <w:color w:val="000000"/>
          <w:sz w:val="28"/>
          <w:szCs w:val="28"/>
          <w:u w:val="single"/>
        </w:rPr>
        <w:t>Вопрос 6.</w:t>
      </w:r>
      <w:r w:rsidRPr="00141277">
        <w:rPr>
          <w:rStyle w:val="c0"/>
          <w:b/>
          <w:bCs/>
          <w:color w:val="000000"/>
          <w:sz w:val="28"/>
          <w:szCs w:val="28"/>
        </w:rPr>
        <w:t> </w:t>
      </w:r>
      <w:r w:rsidRPr="00141277">
        <w:rPr>
          <w:rStyle w:val="c1"/>
          <w:color w:val="000000"/>
          <w:sz w:val="28"/>
          <w:szCs w:val="28"/>
        </w:rPr>
        <w:t xml:space="preserve">О нем наш великий поэт А.С. Пушкин сказал, что он создал первый в России университет, что «он, лучше сказать, сам был первым русским университетом». </w:t>
      </w:r>
      <w:r w:rsidRPr="00141277">
        <w:rPr>
          <w:rStyle w:val="c0"/>
          <w:bCs/>
          <w:color w:val="000000"/>
          <w:sz w:val="28"/>
          <w:szCs w:val="28"/>
        </w:rPr>
        <w:t>О ком эти слова?</w:t>
      </w:r>
      <w:r w:rsidRPr="00141277">
        <w:rPr>
          <w:rStyle w:val="c0"/>
          <w:b/>
          <w:bCs/>
          <w:color w:val="000000"/>
          <w:sz w:val="28"/>
          <w:szCs w:val="28"/>
        </w:rPr>
        <w:t> </w:t>
      </w:r>
      <w:proofErr w:type="gramStart"/>
      <w:r w:rsidRPr="00141277">
        <w:rPr>
          <w:rStyle w:val="c0"/>
          <w:b/>
          <w:bCs/>
          <w:color w:val="000000"/>
          <w:sz w:val="28"/>
          <w:szCs w:val="28"/>
        </w:rPr>
        <w:t>( </w:t>
      </w:r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>о</w:t>
      </w:r>
      <w:proofErr w:type="gramEnd"/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 xml:space="preserve"> М.В. Ломоносове)</w:t>
      </w:r>
    </w:p>
    <w:p w:rsidR="00141277" w:rsidRPr="00141277" w:rsidRDefault="00141277" w:rsidP="00682527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141277">
        <w:rPr>
          <w:rStyle w:val="c0"/>
          <w:bCs/>
          <w:color w:val="000000"/>
          <w:sz w:val="28"/>
          <w:szCs w:val="28"/>
          <w:u w:val="single"/>
        </w:rPr>
        <w:t>Вопрос 7.</w:t>
      </w:r>
      <w:r w:rsidRPr="00141277">
        <w:rPr>
          <w:rStyle w:val="c0"/>
          <w:b/>
          <w:bCs/>
          <w:color w:val="000000"/>
          <w:sz w:val="28"/>
          <w:szCs w:val="28"/>
        </w:rPr>
        <w:t> </w:t>
      </w:r>
      <w:r w:rsidRPr="00141277">
        <w:rPr>
          <w:rStyle w:val="c1"/>
          <w:color w:val="000000"/>
          <w:sz w:val="28"/>
          <w:szCs w:val="28"/>
        </w:rPr>
        <w:t>Опыт, поставленный этим замечательным русским ученым,  стал причиной его трагической гибели. От прибора, созданного этим ученым «вышел бледно-синеватый огненный клуб с кулак величиною прямо ко лбу господина профессора» - описывалось в «Санкт-Петербургских Ведомостях».</w:t>
      </w:r>
    </w:p>
    <w:p w:rsidR="00141277" w:rsidRPr="00455BA5" w:rsidRDefault="00141277" w:rsidP="00682527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141277">
        <w:rPr>
          <w:rStyle w:val="c0"/>
          <w:bCs/>
          <w:color w:val="000000"/>
          <w:sz w:val="28"/>
          <w:szCs w:val="28"/>
        </w:rPr>
        <w:t>Какой прибор использовал ученый и что он изучал?</w:t>
      </w:r>
      <w:r w:rsidRPr="00141277">
        <w:rPr>
          <w:rStyle w:val="c0"/>
          <w:b/>
          <w:bCs/>
          <w:color w:val="000000"/>
          <w:sz w:val="28"/>
          <w:szCs w:val="28"/>
        </w:rPr>
        <w:t>  (Лейденскую банку, атмосферное</w:t>
      </w:r>
      <w:r w:rsidRPr="00141277">
        <w:rPr>
          <w:rFonts w:ascii="Calibri" w:hAnsi="Calibri"/>
          <w:color w:val="000000"/>
          <w:sz w:val="22"/>
          <w:szCs w:val="22"/>
        </w:rPr>
        <w:t xml:space="preserve"> </w:t>
      </w:r>
      <w:r w:rsidRPr="00141277">
        <w:rPr>
          <w:rStyle w:val="c0"/>
          <w:b/>
          <w:bCs/>
          <w:color w:val="000000"/>
          <w:sz w:val="28"/>
          <w:szCs w:val="28"/>
        </w:rPr>
        <w:t>электричество)</w:t>
      </w:r>
    </w:p>
    <w:p w:rsidR="00401E0B" w:rsidRDefault="00141277" w:rsidP="00401E0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1277">
        <w:rPr>
          <w:rStyle w:val="c0"/>
          <w:bCs/>
          <w:sz w:val="28"/>
          <w:szCs w:val="28"/>
          <w:u w:val="single"/>
        </w:rPr>
        <w:lastRenderedPageBreak/>
        <w:t>Вопрос 8. </w:t>
      </w:r>
      <w:r w:rsidRPr="00141277">
        <w:rPr>
          <w:rStyle w:val="c1"/>
          <w:sz w:val="28"/>
          <w:szCs w:val="28"/>
        </w:rPr>
        <w:t>В этой династии четыре поколения связаны с Академией наук: прадед – был членом-корреспондентом  императорской Российской академии наук, дед, сын и младший внук -  академиками. Старший внук, профессор, доктор физико-математических наук, стал выдающимся популяризатором науки, ведущим  научной телепередачи. Наибольший вклад в науку внес третий представитель династии – советский физик, академик, лауреат Нобелевской премии, член многих зарубежных академий наук и научных обществ. Его работы посвящены ядерной физике, физике и технике сверхсильных магнитных полей, физике и технике низких температур, физике высокотемпературной плазмы.</w:t>
      </w:r>
      <w:r w:rsidRPr="00141277">
        <w:rPr>
          <w:rStyle w:val="c0"/>
          <w:bCs/>
          <w:sz w:val="28"/>
          <w:szCs w:val="28"/>
        </w:rPr>
        <w:t> Назовите его имя</w:t>
      </w:r>
      <w:r w:rsidR="00075229">
        <w:rPr>
          <w:rStyle w:val="c0"/>
          <w:bCs/>
          <w:sz w:val="28"/>
          <w:szCs w:val="28"/>
        </w:rPr>
        <w:t xml:space="preserve">. </w:t>
      </w:r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 xml:space="preserve">(Петр Леонидович </w:t>
      </w:r>
      <w:proofErr w:type="spellStart"/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>Капица</w:t>
      </w:r>
      <w:proofErr w:type="spellEnd"/>
      <w:r w:rsidRPr="00141277">
        <w:rPr>
          <w:rStyle w:val="c6"/>
          <w:b/>
          <w:bCs/>
          <w:i/>
          <w:iCs/>
          <w:color w:val="000000"/>
          <w:sz w:val="28"/>
          <w:szCs w:val="28"/>
        </w:rPr>
        <w:t>)</w:t>
      </w:r>
      <w:r w:rsidR="00401E0B">
        <w:rPr>
          <w:rStyle w:val="c6"/>
          <w:b/>
          <w:bCs/>
          <w:i/>
          <w:iCs/>
          <w:color w:val="000000"/>
          <w:sz w:val="28"/>
          <w:szCs w:val="28"/>
        </w:rPr>
        <w:t>.</w:t>
      </w:r>
    </w:p>
    <w:p w:rsidR="00401E0B" w:rsidRPr="00401E0B" w:rsidRDefault="00EE364C" w:rsidP="00401E0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Cs/>
          <w:sz w:val="28"/>
          <w:szCs w:val="28"/>
        </w:rPr>
      </w:pPr>
      <w:r w:rsidRPr="00EE364C">
        <w:rPr>
          <w:b/>
          <w:bCs/>
          <w:iCs/>
          <w:sz w:val="28"/>
          <w:szCs w:val="28"/>
        </w:rPr>
        <w:t>Научно-практическая конференция обучающихся</w:t>
      </w:r>
      <w:r w:rsidR="00094A17">
        <w:rPr>
          <w:b/>
          <w:bCs/>
          <w:iCs/>
          <w:sz w:val="28"/>
          <w:szCs w:val="28"/>
        </w:rPr>
        <w:t xml:space="preserve"> «Дети в науке»</w:t>
      </w:r>
    </w:p>
    <w:p w:rsidR="00EE364C" w:rsidRPr="00401E0B" w:rsidRDefault="00EE364C" w:rsidP="00401E0B">
      <w:pPr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364C">
        <w:rPr>
          <w:rFonts w:ascii="Times New Roman" w:hAnsi="Times New Roman" w:cs="Times New Roman"/>
          <w:b/>
          <w:i/>
          <w:iCs/>
          <w:sz w:val="28"/>
          <w:szCs w:val="28"/>
        </w:rPr>
        <w:t>Цель проведения конференции</w:t>
      </w:r>
      <w:r w:rsidRPr="00EE364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EE364C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интереса обучающихся к наукам, </w:t>
      </w:r>
      <w:r w:rsidRPr="00EE364C">
        <w:rPr>
          <w:rFonts w:ascii="Times New Roman" w:hAnsi="Times New Roman" w:cs="Times New Roman"/>
          <w:sz w:val="28"/>
          <w:szCs w:val="28"/>
        </w:rPr>
        <w:t>научным исследованиям.</w:t>
      </w:r>
    </w:p>
    <w:p w:rsidR="00EE364C" w:rsidRDefault="00EE364C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64C">
        <w:rPr>
          <w:rFonts w:ascii="Times New Roman" w:hAnsi="Times New Roman" w:cs="Times New Roman"/>
          <w:sz w:val="28"/>
          <w:szCs w:val="28"/>
        </w:rPr>
        <w:t>Как правило, в</w:t>
      </w:r>
      <w:r>
        <w:rPr>
          <w:rFonts w:ascii="Times New Roman" w:hAnsi="Times New Roman" w:cs="Times New Roman"/>
          <w:sz w:val="28"/>
          <w:szCs w:val="28"/>
        </w:rPr>
        <w:t xml:space="preserve">се участники события собираются </w:t>
      </w:r>
      <w:r w:rsidRPr="00EE364C">
        <w:rPr>
          <w:rFonts w:ascii="Times New Roman" w:hAnsi="Times New Roman" w:cs="Times New Roman"/>
          <w:sz w:val="28"/>
          <w:szCs w:val="28"/>
        </w:rPr>
        <w:t>в актовом зале школы. Возможен вариант: у</w:t>
      </w:r>
      <w:r>
        <w:rPr>
          <w:rFonts w:ascii="Times New Roman" w:hAnsi="Times New Roman" w:cs="Times New Roman"/>
          <w:sz w:val="28"/>
          <w:szCs w:val="28"/>
        </w:rPr>
        <w:t>частников конференции разделить по возрасту. Конференция для обучающихся</w:t>
      </w:r>
      <w:r w:rsidRPr="00EE364C">
        <w:rPr>
          <w:rFonts w:ascii="Times New Roman" w:hAnsi="Times New Roman" w:cs="Times New Roman"/>
          <w:sz w:val="28"/>
          <w:szCs w:val="28"/>
        </w:rPr>
        <w:t xml:space="preserve"> начальных классов может начаться с д</w:t>
      </w:r>
      <w:r>
        <w:rPr>
          <w:rFonts w:ascii="Times New Roman" w:hAnsi="Times New Roman" w:cs="Times New Roman"/>
          <w:sz w:val="28"/>
          <w:szCs w:val="28"/>
        </w:rPr>
        <w:t xml:space="preserve">иалога, </w:t>
      </w:r>
      <w:r w:rsidRPr="00EE364C">
        <w:rPr>
          <w:rFonts w:ascii="Times New Roman" w:hAnsi="Times New Roman" w:cs="Times New Roman"/>
          <w:sz w:val="28"/>
          <w:szCs w:val="28"/>
        </w:rPr>
        <w:t>в ходе которого выясняется, что такое наук</w:t>
      </w:r>
      <w:r>
        <w:rPr>
          <w:rFonts w:ascii="Times New Roman" w:hAnsi="Times New Roman" w:cs="Times New Roman"/>
          <w:sz w:val="28"/>
          <w:szCs w:val="28"/>
        </w:rPr>
        <w:t xml:space="preserve">а, кто такой ученый, что делают </w:t>
      </w:r>
      <w:r w:rsidRPr="00EE364C">
        <w:rPr>
          <w:rFonts w:ascii="Times New Roman" w:hAnsi="Times New Roman" w:cs="Times New Roman"/>
          <w:sz w:val="28"/>
          <w:szCs w:val="28"/>
        </w:rPr>
        <w:t>ученые, как они работают, важно ли друг</w:t>
      </w:r>
      <w:r>
        <w:rPr>
          <w:rFonts w:ascii="Times New Roman" w:hAnsi="Times New Roman" w:cs="Times New Roman"/>
          <w:sz w:val="28"/>
          <w:szCs w:val="28"/>
        </w:rPr>
        <w:t xml:space="preserve">им людям уметь действовать, как </w:t>
      </w:r>
      <w:r w:rsidRPr="00EE364C">
        <w:rPr>
          <w:rFonts w:ascii="Times New Roman" w:hAnsi="Times New Roman" w:cs="Times New Roman"/>
          <w:sz w:val="28"/>
          <w:szCs w:val="28"/>
        </w:rPr>
        <w:t xml:space="preserve">ученые, и т.п. </w:t>
      </w:r>
    </w:p>
    <w:p w:rsidR="00BC2C14" w:rsidRDefault="00EE364C" w:rsidP="00BC2C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64C">
        <w:rPr>
          <w:rFonts w:ascii="Times New Roman" w:hAnsi="Times New Roman" w:cs="Times New Roman"/>
          <w:sz w:val="28"/>
          <w:szCs w:val="28"/>
        </w:rPr>
        <w:t>Можно пригласить на</w:t>
      </w:r>
      <w:r>
        <w:rPr>
          <w:rFonts w:ascii="Times New Roman" w:hAnsi="Times New Roman" w:cs="Times New Roman"/>
          <w:sz w:val="28"/>
          <w:szCs w:val="28"/>
        </w:rPr>
        <w:t xml:space="preserve"> конференцию ученых, работающих </w:t>
      </w:r>
      <w:r w:rsidRPr="00EE364C">
        <w:rPr>
          <w:rFonts w:ascii="Times New Roman" w:hAnsi="Times New Roman" w:cs="Times New Roman"/>
          <w:sz w:val="28"/>
          <w:szCs w:val="28"/>
        </w:rPr>
        <w:t>в различных отраслях современной наук</w:t>
      </w:r>
      <w:r w:rsidR="00BC2C14">
        <w:rPr>
          <w:rFonts w:ascii="Times New Roman" w:hAnsi="Times New Roman" w:cs="Times New Roman"/>
          <w:sz w:val="28"/>
          <w:szCs w:val="28"/>
        </w:rPr>
        <w:t>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ученых – выпускников </w:t>
      </w:r>
      <w:r w:rsidRPr="00EE364C">
        <w:rPr>
          <w:rFonts w:ascii="Times New Roman" w:hAnsi="Times New Roman" w:cs="Times New Roman"/>
          <w:sz w:val="28"/>
          <w:szCs w:val="28"/>
        </w:rPr>
        <w:t>обра</w:t>
      </w:r>
      <w:r w:rsidR="00BC2C14">
        <w:rPr>
          <w:rFonts w:ascii="Times New Roman" w:hAnsi="Times New Roman" w:cs="Times New Roman"/>
          <w:sz w:val="28"/>
          <w:szCs w:val="28"/>
        </w:rPr>
        <w:t>зовательной организации. У обучающихся</w:t>
      </w:r>
      <w:r w:rsidRPr="00EE364C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задать выступающим </w:t>
      </w:r>
      <w:r w:rsidRPr="00EE364C">
        <w:rPr>
          <w:rFonts w:ascii="Times New Roman" w:hAnsi="Times New Roman" w:cs="Times New Roman"/>
          <w:sz w:val="28"/>
          <w:szCs w:val="28"/>
        </w:rPr>
        <w:t>вопросы, осмыслить значимость пр</w:t>
      </w:r>
      <w:r>
        <w:rPr>
          <w:rFonts w:ascii="Times New Roman" w:hAnsi="Times New Roman" w:cs="Times New Roman"/>
          <w:sz w:val="28"/>
          <w:szCs w:val="28"/>
        </w:rPr>
        <w:t xml:space="preserve">оведения научных исследований и </w:t>
      </w:r>
      <w:r w:rsidR="00BC2C14">
        <w:rPr>
          <w:rFonts w:ascii="Times New Roman" w:hAnsi="Times New Roman" w:cs="Times New Roman"/>
          <w:sz w:val="28"/>
          <w:szCs w:val="28"/>
        </w:rPr>
        <w:t>экспериментов.</w:t>
      </w:r>
    </w:p>
    <w:p w:rsidR="00BC2C14" w:rsidRDefault="00EE364C" w:rsidP="00BC2C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64C">
        <w:rPr>
          <w:rFonts w:ascii="Times New Roman" w:hAnsi="Times New Roman" w:cs="Times New Roman"/>
          <w:sz w:val="28"/>
          <w:szCs w:val="28"/>
        </w:rPr>
        <w:t>Вторая часть конференции может быть орга</w:t>
      </w:r>
      <w:r w:rsidR="00BC2C14">
        <w:rPr>
          <w:rFonts w:ascii="Times New Roman" w:hAnsi="Times New Roman" w:cs="Times New Roman"/>
          <w:sz w:val="28"/>
          <w:szCs w:val="28"/>
        </w:rPr>
        <w:t>низована в виде защиты</w:t>
      </w:r>
      <w:r w:rsidR="00BC2C14">
        <w:rPr>
          <w:rFonts w:ascii="Times New Roman" w:hAnsi="Times New Roman" w:cs="Times New Roman"/>
          <w:sz w:val="28"/>
          <w:szCs w:val="28"/>
        </w:rPr>
        <w:br/>
        <w:t>обучающимися</w:t>
      </w:r>
      <w:r w:rsidRPr="00EE364C">
        <w:rPr>
          <w:rFonts w:ascii="Times New Roman" w:hAnsi="Times New Roman" w:cs="Times New Roman"/>
          <w:sz w:val="28"/>
          <w:szCs w:val="28"/>
        </w:rPr>
        <w:t xml:space="preserve"> своих учебно-исследовательских и</w:t>
      </w:r>
      <w:r w:rsidR="00BC2C14">
        <w:rPr>
          <w:rFonts w:ascii="Times New Roman" w:hAnsi="Times New Roman" w:cs="Times New Roman"/>
          <w:sz w:val="28"/>
          <w:szCs w:val="28"/>
        </w:rPr>
        <w:t xml:space="preserve"> проектных работ. </w:t>
      </w:r>
      <w:r w:rsidR="00BC2C14">
        <w:rPr>
          <w:rFonts w:ascii="Times New Roman" w:hAnsi="Times New Roman" w:cs="Times New Roman"/>
          <w:sz w:val="28"/>
          <w:szCs w:val="28"/>
        </w:rPr>
        <w:tab/>
        <w:t>Проекты могут быть индивидуальными и</w:t>
      </w:r>
      <w:r w:rsidRPr="00EE364C">
        <w:rPr>
          <w:rFonts w:ascii="Times New Roman" w:hAnsi="Times New Roman" w:cs="Times New Roman"/>
          <w:sz w:val="28"/>
          <w:szCs w:val="28"/>
        </w:rPr>
        <w:t xml:space="preserve"> групповыми выполняться в различных областях знаний и быть разной </w:t>
      </w:r>
      <w:r w:rsidR="00BC2C14">
        <w:rPr>
          <w:rFonts w:ascii="Times New Roman" w:hAnsi="Times New Roman" w:cs="Times New Roman"/>
          <w:sz w:val="28"/>
          <w:szCs w:val="28"/>
        </w:rPr>
        <w:t xml:space="preserve">направленности: </w:t>
      </w:r>
      <w:r w:rsidRPr="00EE364C">
        <w:rPr>
          <w:rFonts w:ascii="Times New Roman" w:hAnsi="Times New Roman" w:cs="Times New Roman"/>
          <w:sz w:val="28"/>
          <w:szCs w:val="28"/>
        </w:rPr>
        <w:t>информационные, технические, исследовательск</w:t>
      </w:r>
      <w:r w:rsidR="00BC2C14">
        <w:rPr>
          <w:rFonts w:ascii="Times New Roman" w:hAnsi="Times New Roman" w:cs="Times New Roman"/>
          <w:sz w:val="28"/>
          <w:szCs w:val="28"/>
        </w:rPr>
        <w:t xml:space="preserve">ие, творческие, социальные. Как </w:t>
      </w:r>
      <w:r w:rsidRPr="00EE364C">
        <w:rPr>
          <w:rFonts w:ascii="Times New Roman" w:hAnsi="Times New Roman" w:cs="Times New Roman"/>
          <w:sz w:val="28"/>
          <w:szCs w:val="28"/>
        </w:rPr>
        <w:t>разновидность может быть з</w:t>
      </w:r>
      <w:r w:rsidR="00BC2C14">
        <w:rPr>
          <w:rFonts w:ascii="Times New Roman" w:hAnsi="Times New Roman" w:cs="Times New Roman"/>
          <w:sz w:val="28"/>
          <w:szCs w:val="28"/>
        </w:rPr>
        <w:t xml:space="preserve">ащита фантастических проектов. </w:t>
      </w:r>
    </w:p>
    <w:p w:rsidR="00EA2BEB" w:rsidRDefault="00BC2C14" w:rsidP="007747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Примеры проектов обучающихся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E364C" w:rsidRPr="00EE364C">
        <w:rPr>
          <w:rFonts w:ascii="Times New Roman" w:hAnsi="Times New Roman" w:cs="Times New Roman"/>
          <w:sz w:val="28"/>
          <w:szCs w:val="28"/>
        </w:rPr>
        <w:t>«Что мы</w:t>
      </w:r>
      <w:r>
        <w:rPr>
          <w:rFonts w:ascii="Times New Roman" w:hAnsi="Times New Roman" w:cs="Times New Roman"/>
          <w:sz w:val="28"/>
          <w:szCs w:val="28"/>
        </w:rPr>
        <w:t xml:space="preserve"> знаем о чипсах»,</w:t>
      </w:r>
      <w:r>
        <w:rPr>
          <w:rFonts w:ascii="Times New Roman" w:hAnsi="Times New Roman" w:cs="Times New Roman"/>
          <w:sz w:val="28"/>
          <w:szCs w:val="28"/>
        </w:rPr>
        <w:br/>
        <w:t xml:space="preserve">«Кем быть?», </w:t>
      </w:r>
      <w:r w:rsidR="00EE364C" w:rsidRPr="00EE3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2C14">
        <w:rPr>
          <w:rFonts w:ascii="Times New Roman" w:hAnsi="Times New Roman" w:cs="Times New Roman"/>
          <w:color w:val="000000"/>
          <w:sz w:val="28"/>
          <w:szCs w:val="28"/>
        </w:rPr>
        <w:t>Бумага и ее влияние на</w:t>
      </w:r>
      <w:r w:rsidRPr="00BC2C14">
        <w:rPr>
          <w:rFonts w:ascii="Times New Roman" w:hAnsi="Times New Roman" w:cs="Times New Roman"/>
          <w:color w:val="000000"/>
          <w:sz w:val="28"/>
          <w:szCs w:val="28"/>
        </w:rPr>
        <w:br/>
        <w:t>окружающую среду», «Необычайный мир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шек», «Почему поют птицы», «Эти </w:t>
      </w:r>
      <w:r w:rsidRPr="00BC2C14">
        <w:rPr>
          <w:rFonts w:ascii="Times New Roman" w:hAnsi="Times New Roman" w:cs="Times New Roman"/>
          <w:color w:val="000000"/>
          <w:sz w:val="28"/>
          <w:szCs w:val="28"/>
        </w:rPr>
        <w:t>удивительные насекомые – пчелы», «Семь чудес света», «Как появ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ились </w:t>
      </w:r>
      <w:r w:rsidRPr="00BC2C14">
        <w:rPr>
          <w:rFonts w:ascii="Times New Roman" w:hAnsi="Times New Roman" w:cs="Times New Roman"/>
          <w:color w:val="000000"/>
          <w:sz w:val="28"/>
          <w:szCs w:val="28"/>
        </w:rPr>
        <w:t>крылатые выражения», «Первые поселения чело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века», «Древнегреческий театр», </w:t>
      </w:r>
      <w:r w:rsidRPr="00BC2C14">
        <w:rPr>
          <w:rFonts w:ascii="Times New Roman" w:hAnsi="Times New Roman" w:cs="Times New Roman"/>
          <w:color w:val="000000"/>
          <w:sz w:val="28"/>
          <w:szCs w:val="28"/>
        </w:rPr>
        <w:t>«Великая Китайская стена», «Кто открыл 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ерику», «Русские географические </w:t>
      </w:r>
      <w:r w:rsidRPr="00BC2C14">
        <w:rPr>
          <w:rFonts w:ascii="Times New Roman" w:hAnsi="Times New Roman" w:cs="Times New Roman"/>
          <w:color w:val="000000"/>
          <w:sz w:val="28"/>
          <w:szCs w:val="28"/>
        </w:rPr>
        <w:t>памятники», «История появления Олимпийских игр», «Колизей – главное место</w:t>
      </w:r>
      <w:r w:rsidRPr="00BC2C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зрелищ», «Магические числа», «История </w:t>
      </w:r>
      <w:r w:rsidR="00EA2BEB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401E0B">
        <w:rPr>
          <w:rFonts w:ascii="Times New Roman" w:hAnsi="Times New Roman" w:cs="Times New Roman"/>
          <w:color w:val="000000"/>
          <w:sz w:val="28"/>
          <w:szCs w:val="28"/>
        </w:rPr>
        <w:t>иркуля», «Английские артикли»</w:t>
      </w:r>
      <w:r w:rsidR="00EA2BEB">
        <w:rPr>
          <w:rFonts w:ascii="Times New Roman" w:hAnsi="Times New Roman" w:cs="Times New Roman"/>
          <w:color w:val="000000"/>
          <w:sz w:val="28"/>
          <w:szCs w:val="28"/>
        </w:rPr>
        <w:t>, «Благ</w:t>
      </w:r>
      <w:r w:rsidR="00401E0B">
        <w:rPr>
          <w:rFonts w:ascii="Times New Roman" w:hAnsi="Times New Roman" w:cs="Times New Roman"/>
          <w:color w:val="000000"/>
          <w:sz w:val="28"/>
          <w:szCs w:val="28"/>
        </w:rPr>
        <w:t>оустройство городской среды», «У</w:t>
      </w:r>
      <w:r w:rsidR="00EA2BEB">
        <w:rPr>
          <w:rFonts w:ascii="Times New Roman" w:hAnsi="Times New Roman" w:cs="Times New Roman"/>
          <w:color w:val="000000"/>
          <w:sz w:val="28"/>
          <w:szCs w:val="28"/>
        </w:rPr>
        <w:t>мный дом», «Ферма будущего», «Инновационные теплицы», «Дизайн промышленных объектов», «Изобретения  для улучшения качества  жизни людей с ограниченными возможностями</w:t>
      </w:r>
      <w:r w:rsidR="00401E0B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</w:t>
      </w:r>
      <w:r w:rsidR="00EA2BEB">
        <w:rPr>
          <w:rFonts w:ascii="Times New Roman" w:hAnsi="Times New Roman" w:cs="Times New Roman"/>
          <w:color w:val="000000"/>
          <w:sz w:val="28"/>
          <w:szCs w:val="28"/>
        </w:rPr>
        <w:t>» и другие.</w:t>
      </w:r>
    </w:p>
    <w:p w:rsidR="00401E0B" w:rsidRDefault="00401E0B" w:rsidP="000A1C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1CAE" w:rsidRDefault="00EA2BEB" w:rsidP="000A1C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</w:t>
      </w:r>
      <w:r w:rsidR="000A1CAE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:rsidR="000A1CAE" w:rsidRDefault="000A1CAE" w:rsidP="00682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</w:t>
      </w:r>
      <w:r w:rsidR="00EA2BEB" w:rsidRPr="00EA2B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BEB" w:rsidRPr="00EA2BEB">
        <w:rPr>
          <w:rFonts w:ascii="Times New Roman" w:hAnsi="Times New Roman" w:cs="Times New Roman"/>
          <w:sz w:val="28"/>
          <w:szCs w:val="28"/>
        </w:rPr>
        <w:t>Барашкина</w:t>
      </w:r>
      <w:proofErr w:type="spellEnd"/>
      <w:r w:rsidR="00EA2BEB" w:rsidRPr="00EA2BEB">
        <w:rPr>
          <w:rFonts w:ascii="Times New Roman" w:hAnsi="Times New Roman" w:cs="Times New Roman"/>
          <w:sz w:val="28"/>
          <w:szCs w:val="28"/>
        </w:rPr>
        <w:t xml:space="preserve"> С.Б., Наумова Н.И., Тихонова Н.Б. День науки в начальной</w:t>
      </w:r>
      <w:r w:rsidR="00EA2BEB" w:rsidRPr="00EA2BEB">
        <w:rPr>
          <w:rFonts w:ascii="Times New Roman" w:hAnsi="Times New Roman" w:cs="Times New Roman"/>
          <w:sz w:val="28"/>
          <w:szCs w:val="28"/>
        </w:rPr>
        <w:br/>
        <w:t xml:space="preserve">школе // </w:t>
      </w:r>
      <w:proofErr w:type="spellStart"/>
      <w:r w:rsidR="00EA2BEB" w:rsidRPr="00EA2BEB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№ 2, 2015. С. 96-101.</w:t>
      </w:r>
      <w:r>
        <w:rPr>
          <w:rFonts w:ascii="Times New Roman" w:hAnsi="Times New Roman" w:cs="Times New Roman"/>
          <w:sz w:val="28"/>
          <w:szCs w:val="28"/>
        </w:rPr>
        <w:br/>
        <w:t>2</w:t>
      </w:r>
      <w:r w:rsidR="00EA2BEB" w:rsidRPr="00EA2B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BEB" w:rsidRPr="00EA2BEB">
        <w:rPr>
          <w:rFonts w:ascii="Times New Roman" w:hAnsi="Times New Roman" w:cs="Times New Roman"/>
          <w:sz w:val="28"/>
          <w:szCs w:val="28"/>
        </w:rPr>
        <w:t>Бэрроу</w:t>
      </w:r>
      <w:proofErr w:type="spellEnd"/>
      <w:r w:rsidR="00EA2BEB" w:rsidRPr="00EA2BEB">
        <w:rPr>
          <w:rFonts w:ascii="Times New Roman" w:hAnsi="Times New Roman" w:cs="Times New Roman"/>
          <w:sz w:val="28"/>
          <w:szCs w:val="28"/>
        </w:rPr>
        <w:t xml:space="preserve"> Дж. История науки в знаменитых</w:t>
      </w:r>
      <w:r>
        <w:rPr>
          <w:rFonts w:ascii="Times New Roman" w:hAnsi="Times New Roman" w:cs="Times New Roman"/>
          <w:sz w:val="28"/>
          <w:szCs w:val="28"/>
        </w:rPr>
        <w:t xml:space="preserve"> изображениях.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="00EA2BEB" w:rsidRPr="00EA2BEB">
        <w:rPr>
          <w:rFonts w:ascii="Times New Roman" w:hAnsi="Times New Roman" w:cs="Times New Roman"/>
          <w:sz w:val="28"/>
          <w:szCs w:val="28"/>
        </w:rPr>
        <w:t xml:space="preserve">. Горохов В.Г. Технические науки: история и теория (история науки </w:t>
      </w:r>
      <w:r w:rsidR="00682527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EA2BEB" w:rsidRPr="00EA2BEB">
        <w:rPr>
          <w:rFonts w:ascii="Times New Roman" w:hAnsi="Times New Roman" w:cs="Times New Roman"/>
          <w:sz w:val="28"/>
          <w:szCs w:val="28"/>
        </w:rPr>
        <w:t>философской т</w:t>
      </w:r>
      <w:r>
        <w:rPr>
          <w:rFonts w:ascii="Times New Roman" w:hAnsi="Times New Roman" w:cs="Times New Roman"/>
          <w:sz w:val="28"/>
          <w:szCs w:val="28"/>
        </w:rPr>
        <w:t>очки зрения). М.: Логос, 2012.</w:t>
      </w:r>
      <w:r>
        <w:rPr>
          <w:rFonts w:ascii="Times New Roman" w:hAnsi="Times New Roman" w:cs="Times New Roman"/>
          <w:sz w:val="28"/>
          <w:szCs w:val="28"/>
        </w:rPr>
        <w:br/>
        <w:t>4</w:t>
      </w:r>
      <w:r w:rsidR="00EA2BEB" w:rsidRPr="00EA2BEB">
        <w:rPr>
          <w:rFonts w:ascii="Times New Roman" w:hAnsi="Times New Roman" w:cs="Times New Roman"/>
          <w:sz w:val="28"/>
          <w:szCs w:val="28"/>
        </w:rPr>
        <w:t>. Губарев В.С. Прогулки по открытиям: Судь</w:t>
      </w:r>
      <w:r>
        <w:rPr>
          <w:rFonts w:ascii="Times New Roman" w:hAnsi="Times New Roman" w:cs="Times New Roman"/>
          <w:sz w:val="28"/>
          <w:szCs w:val="28"/>
        </w:rPr>
        <w:t>бы науки и ученых в России. М.: ИКЦ «Академкнига», 2012.</w:t>
      </w:r>
      <w:r>
        <w:rPr>
          <w:rFonts w:ascii="Times New Roman" w:hAnsi="Times New Roman" w:cs="Times New Roman"/>
          <w:sz w:val="28"/>
          <w:szCs w:val="28"/>
        </w:rPr>
        <w:br/>
        <w:t>5</w:t>
      </w:r>
      <w:r w:rsidR="00EA2BEB" w:rsidRPr="00EA2B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BEB" w:rsidRPr="00EA2BEB">
        <w:rPr>
          <w:rFonts w:ascii="Times New Roman" w:hAnsi="Times New Roman" w:cs="Times New Roman"/>
          <w:sz w:val="28"/>
          <w:szCs w:val="28"/>
        </w:rPr>
        <w:t>Маколи</w:t>
      </w:r>
      <w:proofErr w:type="spellEnd"/>
      <w:r w:rsidR="00EA2BEB" w:rsidRPr="00EA2BEB">
        <w:rPr>
          <w:rFonts w:ascii="Times New Roman" w:hAnsi="Times New Roman" w:cs="Times New Roman"/>
          <w:sz w:val="28"/>
          <w:szCs w:val="28"/>
        </w:rPr>
        <w:t xml:space="preserve"> Д. Как все устроено. Иллюстриро</w:t>
      </w:r>
      <w:r>
        <w:rPr>
          <w:rFonts w:ascii="Times New Roman" w:hAnsi="Times New Roman" w:cs="Times New Roman"/>
          <w:sz w:val="28"/>
          <w:szCs w:val="28"/>
        </w:rPr>
        <w:t xml:space="preserve">ванная энциклопедия устройств и </w:t>
      </w:r>
      <w:r w:rsidR="00EA2BEB" w:rsidRPr="00EA2BEB">
        <w:rPr>
          <w:rFonts w:ascii="Times New Roman" w:hAnsi="Times New Roman" w:cs="Times New Roman"/>
          <w:sz w:val="28"/>
          <w:szCs w:val="28"/>
        </w:rPr>
        <w:t>механизмов. М.: Манн,</w:t>
      </w:r>
      <w:r>
        <w:rPr>
          <w:rFonts w:ascii="Times New Roman" w:hAnsi="Times New Roman" w:cs="Times New Roman"/>
          <w:sz w:val="28"/>
          <w:szCs w:val="28"/>
        </w:rPr>
        <w:t xml:space="preserve"> Иванов и Фербер, 2016.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="00EA2BEB" w:rsidRPr="00EA2B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BEB" w:rsidRPr="00EA2BEB">
        <w:rPr>
          <w:rFonts w:ascii="Times New Roman" w:hAnsi="Times New Roman" w:cs="Times New Roman"/>
          <w:sz w:val="28"/>
          <w:szCs w:val="28"/>
        </w:rPr>
        <w:t>Милютин</w:t>
      </w:r>
      <w:proofErr w:type="spellEnd"/>
      <w:r w:rsidR="00EA2BEB" w:rsidRPr="00EA2BEB">
        <w:rPr>
          <w:rFonts w:ascii="Times New Roman" w:hAnsi="Times New Roman" w:cs="Times New Roman"/>
          <w:sz w:val="28"/>
          <w:szCs w:val="28"/>
        </w:rPr>
        <w:t xml:space="preserve"> А.О. 7 научных прорывов Росс</w:t>
      </w:r>
      <w:r>
        <w:rPr>
          <w:rFonts w:ascii="Times New Roman" w:hAnsi="Times New Roman" w:cs="Times New Roman"/>
          <w:sz w:val="28"/>
          <w:szCs w:val="28"/>
        </w:rPr>
        <w:t>ии и еще 42 открытия, о которых нужно знать. Москва: ЭКСМО, 2016.</w:t>
      </w:r>
      <w:r>
        <w:rPr>
          <w:rFonts w:ascii="Times New Roman" w:hAnsi="Times New Roman" w:cs="Times New Roman"/>
          <w:sz w:val="28"/>
          <w:szCs w:val="28"/>
        </w:rPr>
        <w:br/>
        <w:t>7</w:t>
      </w:r>
      <w:r w:rsidR="00EA2BEB" w:rsidRPr="00EA2B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BEB" w:rsidRPr="00EA2BEB">
        <w:rPr>
          <w:rFonts w:ascii="Times New Roman" w:hAnsi="Times New Roman" w:cs="Times New Roman"/>
          <w:sz w:val="28"/>
          <w:szCs w:val="28"/>
        </w:rPr>
        <w:t>Ревко</w:t>
      </w:r>
      <w:proofErr w:type="spellEnd"/>
      <w:r w:rsidR="00EA2BEB" w:rsidRPr="00EA2BEB">
        <w:rPr>
          <w:rFonts w:ascii="Times New Roman" w:hAnsi="Times New Roman" w:cs="Times New Roman"/>
          <w:sz w:val="28"/>
          <w:szCs w:val="28"/>
        </w:rPr>
        <w:t xml:space="preserve"> П.С. Введение в историю науки и техн</w:t>
      </w:r>
      <w:r>
        <w:rPr>
          <w:rFonts w:ascii="Times New Roman" w:hAnsi="Times New Roman" w:cs="Times New Roman"/>
          <w:sz w:val="28"/>
          <w:szCs w:val="28"/>
        </w:rPr>
        <w:t xml:space="preserve">ики. Учебное пособие. Таганрог: </w:t>
      </w:r>
      <w:r w:rsidR="00EA2BEB" w:rsidRPr="00EA2BEB">
        <w:rPr>
          <w:rFonts w:ascii="Times New Roman" w:hAnsi="Times New Roman" w:cs="Times New Roman"/>
          <w:sz w:val="28"/>
          <w:szCs w:val="28"/>
        </w:rPr>
        <w:t>Изд-во Кучма, 2010.</w:t>
      </w:r>
      <w:r w:rsidR="00EA2BEB" w:rsidRPr="00EA2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</w:t>
      </w:r>
      <w:r w:rsidR="00EA2BEB" w:rsidRPr="00EA2B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BEB" w:rsidRPr="00EA2BEB">
        <w:rPr>
          <w:rFonts w:ascii="Times New Roman" w:hAnsi="Times New Roman" w:cs="Times New Roman"/>
          <w:sz w:val="28"/>
          <w:szCs w:val="28"/>
        </w:rPr>
        <w:t>Шейпак</w:t>
      </w:r>
      <w:proofErr w:type="spellEnd"/>
      <w:r w:rsidR="00EA2BEB" w:rsidRPr="00EA2BEB">
        <w:rPr>
          <w:rFonts w:ascii="Times New Roman" w:hAnsi="Times New Roman" w:cs="Times New Roman"/>
          <w:sz w:val="28"/>
          <w:szCs w:val="28"/>
        </w:rPr>
        <w:t xml:space="preserve"> А.А. История науки и техники. Учебное пособие. М.: Прометей, 2017.</w:t>
      </w:r>
    </w:p>
    <w:p w:rsidR="00EA2BEB" w:rsidRDefault="00EA2BEB" w:rsidP="000A1C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A2BEB">
        <w:rPr>
          <w:rFonts w:ascii="Times New Roman" w:hAnsi="Times New Roman" w:cs="Times New Roman"/>
          <w:sz w:val="28"/>
          <w:szCs w:val="28"/>
        </w:rPr>
        <w:br/>
      </w:r>
    </w:p>
    <w:sectPr w:rsidR="00EA2BEB" w:rsidSect="00AB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C9E"/>
    <w:multiLevelType w:val="hybridMultilevel"/>
    <w:tmpl w:val="2C6A332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03FF"/>
    <w:multiLevelType w:val="hybridMultilevel"/>
    <w:tmpl w:val="C0B0C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B33F8"/>
    <w:multiLevelType w:val="hybridMultilevel"/>
    <w:tmpl w:val="EF2856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931AD"/>
    <w:multiLevelType w:val="multilevel"/>
    <w:tmpl w:val="2F7E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4EB"/>
    <w:rsid w:val="00025DF2"/>
    <w:rsid w:val="0003217D"/>
    <w:rsid w:val="000328DC"/>
    <w:rsid w:val="0003550C"/>
    <w:rsid w:val="0005747D"/>
    <w:rsid w:val="00075229"/>
    <w:rsid w:val="0007564F"/>
    <w:rsid w:val="00094A17"/>
    <w:rsid w:val="00097EAC"/>
    <w:rsid w:val="000A1CAE"/>
    <w:rsid w:val="000C0426"/>
    <w:rsid w:val="000C104E"/>
    <w:rsid w:val="000C43D5"/>
    <w:rsid w:val="000E07E2"/>
    <w:rsid w:val="000E0F63"/>
    <w:rsid w:val="000F0676"/>
    <w:rsid w:val="00141277"/>
    <w:rsid w:val="00152806"/>
    <w:rsid w:val="00172D79"/>
    <w:rsid w:val="00180161"/>
    <w:rsid w:val="00183C20"/>
    <w:rsid w:val="00195FBD"/>
    <w:rsid w:val="001A6878"/>
    <w:rsid w:val="001A7F31"/>
    <w:rsid w:val="001C774A"/>
    <w:rsid w:val="001E17E7"/>
    <w:rsid w:val="001F5684"/>
    <w:rsid w:val="001F67A5"/>
    <w:rsid w:val="00201148"/>
    <w:rsid w:val="002143AF"/>
    <w:rsid w:val="0022445D"/>
    <w:rsid w:val="0023088C"/>
    <w:rsid w:val="00236E4A"/>
    <w:rsid w:val="00247BBA"/>
    <w:rsid w:val="00250227"/>
    <w:rsid w:val="002530C7"/>
    <w:rsid w:val="00257EF1"/>
    <w:rsid w:val="0026123C"/>
    <w:rsid w:val="00267A28"/>
    <w:rsid w:val="002706E0"/>
    <w:rsid w:val="00295701"/>
    <w:rsid w:val="002A335F"/>
    <w:rsid w:val="002A4224"/>
    <w:rsid w:val="002B739D"/>
    <w:rsid w:val="002C50B9"/>
    <w:rsid w:val="002C56D6"/>
    <w:rsid w:val="002F3593"/>
    <w:rsid w:val="002F7B34"/>
    <w:rsid w:val="00300FDF"/>
    <w:rsid w:val="00304548"/>
    <w:rsid w:val="00317D49"/>
    <w:rsid w:val="00366EC3"/>
    <w:rsid w:val="003C077F"/>
    <w:rsid w:val="003C09D6"/>
    <w:rsid w:val="003C1959"/>
    <w:rsid w:val="003E6C27"/>
    <w:rsid w:val="003F7958"/>
    <w:rsid w:val="00401E0B"/>
    <w:rsid w:val="00450C95"/>
    <w:rsid w:val="00455BA5"/>
    <w:rsid w:val="00462454"/>
    <w:rsid w:val="004846D4"/>
    <w:rsid w:val="00487F1F"/>
    <w:rsid w:val="004930D8"/>
    <w:rsid w:val="004B110A"/>
    <w:rsid w:val="004B3EED"/>
    <w:rsid w:val="004D184F"/>
    <w:rsid w:val="004F2639"/>
    <w:rsid w:val="004F486C"/>
    <w:rsid w:val="00501B8A"/>
    <w:rsid w:val="005165B7"/>
    <w:rsid w:val="005542B3"/>
    <w:rsid w:val="00577866"/>
    <w:rsid w:val="005A574E"/>
    <w:rsid w:val="005B16FB"/>
    <w:rsid w:val="005C6B97"/>
    <w:rsid w:val="005C76DC"/>
    <w:rsid w:val="005F283E"/>
    <w:rsid w:val="005F6120"/>
    <w:rsid w:val="005F70C7"/>
    <w:rsid w:val="00600836"/>
    <w:rsid w:val="00615A5E"/>
    <w:rsid w:val="0065319F"/>
    <w:rsid w:val="0066725E"/>
    <w:rsid w:val="00671D83"/>
    <w:rsid w:val="00682527"/>
    <w:rsid w:val="00687C4F"/>
    <w:rsid w:val="00690E9F"/>
    <w:rsid w:val="00692424"/>
    <w:rsid w:val="006947B3"/>
    <w:rsid w:val="00696122"/>
    <w:rsid w:val="006B2CD8"/>
    <w:rsid w:val="006F3543"/>
    <w:rsid w:val="006F6991"/>
    <w:rsid w:val="00704044"/>
    <w:rsid w:val="007147A9"/>
    <w:rsid w:val="00715FFC"/>
    <w:rsid w:val="0072540C"/>
    <w:rsid w:val="007325F9"/>
    <w:rsid w:val="00732FA7"/>
    <w:rsid w:val="00733E88"/>
    <w:rsid w:val="00744364"/>
    <w:rsid w:val="00747814"/>
    <w:rsid w:val="007535F5"/>
    <w:rsid w:val="007549D3"/>
    <w:rsid w:val="0076339B"/>
    <w:rsid w:val="00765D83"/>
    <w:rsid w:val="00774709"/>
    <w:rsid w:val="007A3736"/>
    <w:rsid w:val="007B63B2"/>
    <w:rsid w:val="007C40AF"/>
    <w:rsid w:val="007D0FA0"/>
    <w:rsid w:val="007D3D87"/>
    <w:rsid w:val="007F37DF"/>
    <w:rsid w:val="00813298"/>
    <w:rsid w:val="00850C4F"/>
    <w:rsid w:val="0085206E"/>
    <w:rsid w:val="0085380F"/>
    <w:rsid w:val="008573FE"/>
    <w:rsid w:val="00876A23"/>
    <w:rsid w:val="00880E1E"/>
    <w:rsid w:val="0088555C"/>
    <w:rsid w:val="008C02EE"/>
    <w:rsid w:val="008E321F"/>
    <w:rsid w:val="00943375"/>
    <w:rsid w:val="0095342D"/>
    <w:rsid w:val="00955452"/>
    <w:rsid w:val="009574A5"/>
    <w:rsid w:val="009717BF"/>
    <w:rsid w:val="0098274D"/>
    <w:rsid w:val="009A0C19"/>
    <w:rsid w:val="009F2BC5"/>
    <w:rsid w:val="00A05DE7"/>
    <w:rsid w:val="00A25B98"/>
    <w:rsid w:val="00A5297A"/>
    <w:rsid w:val="00A531F7"/>
    <w:rsid w:val="00A60F68"/>
    <w:rsid w:val="00A71B1A"/>
    <w:rsid w:val="00AA11FA"/>
    <w:rsid w:val="00AA28E1"/>
    <w:rsid w:val="00AB1062"/>
    <w:rsid w:val="00AD0DCC"/>
    <w:rsid w:val="00AD2A76"/>
    <w:rsid w:val="00AD600C"/>
    <w:rsid w:val="00AE6CE1"/>
    <w:rsid w:val="00B32B6D"/>
    <w:rsid w:val="00B36037"/>
    <w:rsid w:val="00B417F5"/>
    <w:rsid w:val="00B436C0"/>
    <w:rsid w:val="00B60BAA"/>
    <w:rsid w:val="00BC2C14"/>
    <w:rsid w:val="00BC44EB"/>
    <w:rsid w:val="00BC6F2B"/>
    <w:rsid w:val="00BD23B3"/>
    <w:rsid w:val="00BD2A98"/>
    <w:rsid w:val="00BD6156"/>
    <w:rsid w:val="00BE0203"/>
    <w:rsid w:val="00BE0CFB"/>
    <w:rsid w:val="00C026A7"/>
    <w:rsid w:val="00C128A3"/>
    <w:rsid w:val="00C13D0E"/>
    <w:rsid w:val="00C16625"/>
    <w:rsid w:val="00C25D03"/>
    <w:rsid w:val="00C64B25"/>
    <w:rsid w:val="00C7036A"/>
    <w:rsid w:val="00CB1AF6"/>
    <w:rsid w:val="00CD0D3D"/>
    <w:rsid w:val="00CE6A3D"/>
    <w:rsid w:val="00CF3526"/>
    <w:rsid w:val="00CF5166"/>
    <w:rsid w:val="00CF7D2A"/>
    <w:rsid w:val="00D046AA"/>
    <w:rsid w:val="00D12E88"/>
    <w:rsid w:val="00D15A31"/>
    <w:rsid w:val="00D42DC4"/>
    <w:rsid w:val="00D45741"/>
    <w:rsid w:val="00D67702"/>
    <w:rsid w:val="00D81908"/>
    <w:rsid w:val="00D81E4C"/>
    <w:rsid w:val="00D90BAE"/>
    <w:rsid w:val="00DB643A"/>
    <w:rsid w:val="00DC5009"/>
    <w:rsid w:val="00DC5D95"/>
    <w:rsid w:val="00DC6041"/>
    <w:rsid w:val="00DF0ABF"/>
    <w:rsid w:val="00DF382E"/>
    <w:rsid w:val="00DF59D3"/>
    <w:rsid w:val="00DF7502"/>
    <w:rsid w:val="00E13FB5"/>
    <w:rsid w:val="00E145CD"/>
    <w:rsid w:val="00E24273"/>
    <w:rsid w:val="00E318E4"/>
    <w:rsid w:val="00E34D84"/>
    <w:rsid w:val="00E36553"/>
    <w:rsid w:val="00E37222"/>
    <w:rsid w:val="00E5662F"/>
    <w:rsid w:val="00E80124"/>
    <w:rsid w:val="00E81774"/>
    <w:rsid w:val="00E8303F"/>
    <w:rsid w:val="00EA2BEB"/>
    <w:rsid w:val="00EC73DA"/>
    <w:rsid w:val="00EE09BE"/>
    <w:rsid w:val="00EE364C"/>
    <w:rsid w:val="00F02DFA"/>
    <w:rsid w:val="00F20BF9"/>
    <w:rsid w:val="00F26E9E"/>
    <w:rsid w:val="00F36521"/>
    <w:rsid w:val="00F43FAA"/>
    <w:rsid w:val="00F44497"/>
    <w:rsid w:val="00F47367"/>
    <w:rsid w:val="00F77438"/>
    <w:rsid w:val="00FD17DD"/>
    <w:rsid w:val="00FE5EE5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5B3A"/>
  <w15:docId w15:val="{1F93CDF7-09F1-46A5-8799-55D94503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4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E1E"/>
  </w:style>
  <w:style w:type="character" w:customStyle="1" w:styleId="c1">
    <w:name w:val="c1"/>
    <w:basedOn w:val="a0"/>
    <w:rsid w:val="00880E1E"/>
  </w:style>
  <w:style w:type="paragraph" w:customStyle="1" w:styleId="c12">
    <w:name w:val="c12"/>
    <w:basedOn w:val="a"/>
    <w:rsid w:val="008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80E1E"/>
  </w:style>
  <w:style w:type="character" w:customStyle="1" w:styleId="c8">
    <w:name w:val="c8"/>
    <w:basedOn w:val="a0"/>
    <w:rsid w:val="00880E1E"/>
  </w:style>
  <w:style w:type="paragraph" w:styleId="a3">
    <w:name w:val="Normal (Web)"/>
    <w:basedOn w:val="a"/>
    <w:uiPriority w:val="99"/>
    <w:semiHidden/>
    <w:unhideWhenUsed/>
    <w:rsid w:val="002A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35F"/>
    <w:rPr>
      <w:b/>
      <w:bCs/>
    </w:rPr>
  </w:style>
  <w:style w:type="paragraph" w:styleId="a5">
    <w:name w:val="List Paragraph"/>
    <w:basedOn w:val="a"/>
    <w:uiPriority w:val="34"/>
    <w:qFormat/>
    <w:rsid w:val="002A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7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47D"/>
    <w:rPr>
      <w:rFonts w:ascii="Segoe UI" w:hAnsi="Segoe UI" w:cs="Segoe UI"/>
      <w:sz w:val="18"/>
      <w:szCs w:val="18"/>
    </w:rPr>
  </w:style>
  <w:style w:type="character" w:customStyle="1" w:styleId="doccaption">
    <w:name w:val="doccaption"/>
    <w:rsid w:val="0085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53E7-E427-4B93-84ED-F6758664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10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18</cp:revision>
  <cp:lastPrinted>2021-02-01T10:07:00Z</cp:lastPrinted>
  <dcterms:created xsi:type="dcterms:W3CDTF">2021-01-25T14:54:00Z</dcterms:created>
  <dcterms:modified xsi:type="dcterms:W3CDTF">2021-02-01T10:08:00Z</dcterms:modified>
</cp:coreProperties>
</file>